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B9" w:rsidRPr="0066337A" w:rsidRDefault="006139B9" w:rsidP="006139B9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E75C73">
        <w:rPr>
          <w:rFonts w:ascii="Calibri" w:eastAsia="Calibri" w:hAnsi="Calibri" w:cs="Calibri"/>
          <w:b/>
          <w:i/>
          <w:color w:val="D9D9D9" w:themeColor="background1" w:themeShade="D9"/>
          <w:sz w:val="22"/>
          <w:szCs w:val="22"/>
        </w:rPr>
        <w:t xml:space="preserve">ΣΤΟΙΧΕΙΑ ΤΟΥ ΥΠΟΒΑΛΛΟΝΤΟΣ                                                                         </w:t>
      </w:r>
      <w:r w:rsidRPr="0066337A">
        <w:rPr>
          <w:rFonts w:ascii="Calibri" w:eastAsia="Calibri" w:hAnsi="Calibri" w:cs="Calibri"/>
          <w:b/>
          <w:w w:val="99"/>
          <w:sz w:val="24"/>
          <w:szCs w:val="24"/>
        </w:rPr>
        <w:t xml:space="preserve">ΠΡΟΣ  </w:t>
      </w:r>
    </w:p>
    <w:p w:rsidR="006139B9" w:rsidRPr="00E263AC" w:rsidRDefault="006139B9" w:rsidP="006139B9">
      <w:pPr>
        <w:ind w:left="720"/>
        <w:rPr>
          <w:rFonts w:ascii="Calibri" w:hAnsi="Calibri"/>
          <w:sz w:val="22"/>
          <w:szCs w:val="22"/>
        </w:rPr>
      </w:pPr>
      <w:r w:rsidRPr="00E75C73">
        <w:rPr>
          <w:rFonts w:ascii="Calibri" w:eastAsia="Calibri" w:hAnsi="Calibri" w:cs="Calibri"/>
          <w:bCs/>
          <w:i/>
          <w:color w:val="D9D9D9" w:themeColor="background1" w:themeShade="D9"/>
          <w:kern w:val="32"/>
          <w:sz w:val="22"/>
          <w:szCs w:val="22"/>
        </w:rPr>
        <w:t xml:space="preserve">ΤΗΝ  ΠΡΟΣΦΟΡΑ                                                                             </w:t>
      </w:r>
      <w:r w:rsidRPr="00713487">
        <w:rPr>
          <w:rFonts w:ascii="Calibri" w:eastAsia="Calibri" w:hAnsi="Calibri" w:cs="Calibri"/>
          <w:b/>
          <w:bCs/>
          <w:w w:val="99"/>
          <w:sz w:val="24"/>
          <w:szCs w:val="24"/>
        </w:rPr>
        <w:t>ΔΗΜΟ ΠΕΡΑΜΑΤΟΣ</w:t>
      </w:r>
    </w:p>
    <w:p w:rsidR="006139B9" w:rsidRPr="00E263AC" w:rsidRDefault="006139B9" w:rsidP="006139B9">
      <w:pPr>
        <w:tabs>
          <w:tab w:val="left" w:pos="9214"/>
        </w:tabs>
        <w:spacing w:line="237" w:lineRule="auto"/>
        <w:ind w:right="-238"/>
        <w:rPr>
          <w:rFonts w:asciiTheme="minorHAnsi" w:hAnsiTheme="minorHAnsi" w:cstheme="minorHAnsi"/>
          <w:bCs/>
          <w:sz w:val="22"/>
          <w:szCs w:val="22"/>
        </w:rPr>
      </w:pPr>
      <w:r w:rsidRPr="00E75C73">
        <w:rPr>
          <w:rFonts w:ascii="Calibri" w:eastAsia="Calibri" w:hAnsi="Calibri" w:cs="Calibri"/>
          <w:bCs/>
          <w:i/>
          <w:color w:val="D9D9D9" w:themeColor="background1" w:themeShade="D9"/>
          <w:kern w:val="32"/>
          <w:sz w:val="22"/>
          <w:szCs w:val="22"/>
        </w:rPr>
        <w:t>( Επωνυμία εταιρίας, διεύθυνση κτλ</w:t>
      </w:r>
      <w:r w:rsidRPr="00E75C73">
        <w:rPr>
          <w:rFonts w:asciiTheme="minorHAnsi" w:hAnsiTheme="minorHAnsi" w:cstheme="minorHAnsi"/>
          <w:i/>
          <w:iCs/>
          <w:color w:val="A6A6A6" w:themeColor="background1" w:themeShade="A6"/>
        </w:rPr>
        <w:t>)</w:t>
      </w:r>
      <w:r w:rsidRPr="00E263AC">
        <w:rPr>
          <w:rFonts w:ascii="Times" w:eastAsia="Times" w:hAnsi="Times" w:cs="Times"/>
          <w:bCs/>
          <w:i/>
        </w:rPr>
        <w:t xml:space="preserve">                                      </w:t>
      </w:r>
      <w:r>
        <w:rPr>
          <w:rFonts w:ascii="Times" w:eastAsia="Times" w:hAnsi="Times" w:cs="Times"/>
          <w:bCs/>
          <w:i/>
        </w:rPr>
        <w:t xml:space="preserve">      </w:t>
      </w:r>
      <w:r w:rsidRPr="00E263AC">
        <w:rPr>
          <w:rFonts w:ascii="Times" w:eastAsia="Times" w:hAnsi="Times" w:cs="Times"/>
          <w:bCs/>
          <w:i/>
        </w:rPr>
        <w:t xml:space="preserve">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Επιτροπή Διαγωνισμού</w:t>
      </w:r>
      <w:r w:rsidRPr="00E263AC">
        <w:rPr>
          <w:rFonts w:ascii="Calibri" w:eastAsia="Calibri" w:hAnsi="Calibri" w:cs="Calibri"/>
          <w:bCs/>
          <w:w w:val="98"/>
        </w:rPr>
        <w:t xml:space="preserve"> 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για τ</w:t>
      </w:r>
      <w:r>
        <w:rPr>
          <w:rFonts w:ascii="Calibri" w:eastAsia="Calibri" w:hAnsi="Calibri" w:cs="Calibri"/>
          <w:bCs/>
          <w:w w:val="98"/>
          <w:sz w:val="22"/>
          <w:szCs w:val="22"/>
        </w:rPr>
        <w:t>α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</w:t>
      </w:r>
      <w:r w:rsidRPr="00E263A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139B9" w:rsidRPr="00816B45" w:rsidRDefault="006139B9" w:rsidP="006139B9">
      <w:pPr>
        <w:ind w:right="-283"/>
        <w:rPr>
          <w:rFonts w:asciiTheme="majorHAnsi" w:hAnsiTheme="majorHAnsi"/>
          <w:b/>
        </w:rPr>
      </w:pPr>
      <w:r w:rsidRPr="00E263AC">
        <w:rPr>
          <w:rFonts w:ascii="Monotype Corsiva" w:hAnsi="Monotype Corsiva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</w:rPr>
        <w:t xml:space="preserve">                         </w:t>
      </w:r>
      <w:r w:rsidRPr="00816B45">
        <w:rPr>
          <w:rFonts w:asciiTheme="majorHAnsi" w:hAnsiTheme="majorHAnsi" w:cstheme="minorHAnsi"/>
          <w:b/>
          <w:i/>
          <w:color w:val="000000"/>
        </w:rPr>
        <w:t>Ασφάλιστρα Μεταφορικών Μέσων και Μηχανημάτων Έργων</w:t>
      </w:r>
      <w:r w:rsidRPr="00816B45">
        <w:rPr>
          <w:rFonts w:asciiTheme="majorHAnsi" w:hAnsiTheme="majorHAnsi"/>
          <w:b/>
        </w:rPr>
        <w:t xml:space="preserve"> </w:t>
      </w:r>
    </w:p>
    <w:p w:rsidR="006139B9" w:rsidRDefault="006139B9" w:rsidP="006139B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  <w:t xml:space="preserve">   </w:t>
      </w:r>
      <w:r w:rsidRPr="00816B45">
        <w:rPr>
          <w:rFonts w:ascii="Calibri" w:eastAsia="Calibri" w:hAnsi="Calibri" w:cs="Calibri"/>
          <w:bCs/>
          <w:w w:val="98"/>
          <w:sz w:val="22"/>
          <w:szCs w:val="22"/>
        </w:rPr>
        <w:t xml:space="preserve">Αρ. Μελέτης </w:t>
      </w:r>
      <w:r>
        <w:rPr>
          <w:rFonts w:ascii="Calibri" w:eastAsia="Calibri" w:hAnsi="Calibri" w:cs="Calibri"/>
          <w:bCs/>
          <w:w w:val="98"/>
          <w:sz w:val="22"/>
          <w:szCs w:val="22"/>
        </w:rPr>
        <w:t>6/2021</w:t>
      </w:r>
    </w:p>
    <w:p w:rsidR="006139B9" w:rsidRPr="00E263AC" w:rsidRDefault="006139B9" w:rsidP="006139B9">
      <w:pPr>
        <w:rPr>
          <w:rFonts w:asciiTheme="majorHAnsi" w:hAnsiTheme="majorHAnsi"/>
          <w:sz w:val="22"/>
          <w:szCs w:val="22"/>
        </w:rPr>
      </w:pP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>Ημερομηνία:  ……./……../</w:t>
      </w:r>
      <w:r>
        <w:rPr>
          <w:rFonts w:ascii="Calibri" w:eastAsia="Calibri" w:hAnsi="Calibri" w:cs="Calibri"/>
          <w:bCs/>
          <w:w w:val="98"/>
          <w:sz w:val="22"/>
          <w:szCs w:val="22"/>
        </w:rPr>
        <w:t>2021</w:t>
      </w: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</w:t>
      </w:r>
    </w:p>
    <w:p w:rsidR="006139B9" w:rsidRDefault="006139B9" w:rsidP="006139B9">
      <w:pPr>
        <w:rPr>
          <w:rFonts w:asciiTheme="majorHAnsi" w:hAnsiTheme="majorHAnsi" w:cstheme="minorHAnsi"/>
          <w:sz w:val="22"/>
          <w:szCs w:val="22"/>
        </w:rPr>
      </w:pPr>
      <w:r w:rsidRPr="00E263AC">
        <w:rPr>
          <w:rFonts w:ascii="Calibri" w:eastAsia="Calibri" w:hAnsi="Calibri" w:cs="Calibri"/>
          <w:bCs/>
          <w:w w:val="98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139B9" w:rsidRDefault="006139B9" w:rsidP="006139B9">
      <w:pPr>
        <w:rPr>
          <w:rFonts w:asciiTheme="majorHAnsi" w:hAnsiTheme="majorHAnsi" w:cstheme="minorHAnsi"/>
          <w:sz w:val="22"/>
          <w:szCs w:val="22"/>
        </w:rPr>
      </w:pPr>
    </w:p>
    <w:p w:rsidR="006139B9" w:rsidRDefault="006139B9" w:rsidP="006139B9">
      <w:pPr>
        <w:jc w:val="center"/>
        <w:rPr>
          <w:rFonts w:ascii="Calibri" w:hAnsi="Calibri" w:cs="Arial"/>
          <w:sz w:val="28"/>
          <w:szCs w:val="28"/>
        </w:rPr>
      </w:pPr>
    </w:p>
    <w:p w:rsidR="006139B9" w:rsidRDefault="006139B9" w:rsidP="006139B9">
      <w:pPr>
        <w:jc w:val="center"/>
        <w:rPr>
          <w:rFonts w:ascii="Calibri" w:hAnsi="Calibri" w:cs="Arial"/>
          <w:sz w:val="28"/>
          <w:szCs w:val="28"/>
        </w:rPr>
      </w:pPr>
      <w:r w:rsidRPr="00C06EC9">
        <w:rPr>
          <w:rFonts w:ascii="Calibri" w:hAnsi="Calibri" w:cs="Arial"/>
          <w:sz w:val="28"/>
          <w:szCs w:val="28"/>
        </w:rPr>
        <w:t>Ο Ι Κ Ο Ν Ο Μ Ι Κ Η     Π Ρ Ο Σ Φ Ο Ρ Α</w:t>
      </w:r>
    </w:p>
    <w:p w:rsidR="006139B9" w:rsidRDefault="006139B9" w:rsidP="006139B9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8"/>
        <w:gridCol w:w="135"/>
        <w:gridCol w:w="2557"/>
        <w:gridCol w:w="993"/>
        <w:gridCol w:w="1700"/>
        <w:gridCol w:w="1842"/>
        <w:gridCol w:w="1423"/>
      </w:tblGrid>
      <w:tr w:rsidR="006139B9" w:rsidRPr="00431C23" w:rsidTr="001E0C7E">
        <w:trPr>
          <w:trHeight w:val="508"/>
          <w:jc w:val="center"/>
        </w:trPr>
        <w:tc>
          <w:tcPr>
            <w:tcW w:w="10632" w:type="dxa"/>
            <w:gridSpan w:val="8"/>
            <w:vAlign w:val="center"/>
          </w:tcPr>
          <w:p w:rsidR="006139B9" w:rsidRPr="00307CD1" w:rsidRDefault="006139B9" w:rsidP="001E0C7E">
            <w:pPr>
              <w:jc w:val="center"/>
              <w:rPr>
                <w:rFonts w:ascii="Arial" w:eastAsia="Times New Roman" w:hAnsi="Arial" w:cs="Arial"/>
                <w:b/>
                <w:snapToGrid/>
                <w:color w:val="000000"/>
                <w:lang w:eastAsia="el-GR"/>
              </w:rPr>
            </w:pPr>
            <w:r w:rsidRPr="00307CD1">
              <w:rPr>
                <w:rFonts w:ascii="Arial" w:eastAsia="Times New Roman" w:hAnsi="Arial" w:cs="Arial"/>
                <w:b/>
                <w:snapToGrid/>
                <w:color w:val="000000"/>
                <w:lang w:eastAsia="el-GR"/>
              </w:rPr>
              <w:t>ΚΑΕ 20. 6253       ΑΣΦΑΛΙΣΤΡΑ ΜΕΤΑΦΟΡΙΚΩΝ ΜΕΣΩΝ</w:t>
            </w:r>
          </w:p>
        </w:tc>
      </w:tr>
      <w:tr w:rsidR="006139B9" w:rsidTr="001E0C7E">
        <w:trPr>
          <w:trHeight w:val="744"/>
          <w:jc w:val="center"/>
        </w:trPr>
        <w:tc>
          <w:tcPr>
            <w:tcW w:w="564" w:type="dxa"/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18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>ΑΡΙΘ.ΚΥΚΛ.</w:t>
            </w:r>
          </w:p>
        </w:tc>
        <w:tc>
          <w:tcPr>
            <w:tcW w:w="2692" w:type="dxa"/>
            <w:gridSpan w:val="2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>ΤΥΠΟΣ</w:t>
            </w:r>
          </w:p>
        </w:tc>
        <w:tc>
          <w:tcPr>
            <w:tcW w:w="993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ΦΟΡΟΛ</w:t>
            </w: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 xml:space="preserve"> ΙΠΠΟΙ</w:t>
            </w:r>
          </w:p>
        </w:tc>
        <w:tc>
          <w:tcPr>
            <w:tcW w:w="1700" w:type="dxa"/>
            <w:vAlign w:val="center"/>
          </w:tcPr>
          <w:p w:rsidR="006139B9" w:rsidRPr="001772D8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ΗΜ/ΜΗΝΙΑ 1ης ΚΥΚΛΟΦΟΡΙΑΣ</w:t>
            </w:r>
          </w:p>
        </w:tc>
        <w:tc>
          <w:tcPr>
            <w:tcW w:w="1842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Α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ΝΑΓΚΕΣ</w:t>
            </w: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 xml:space="preserve"> που 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ΕΞΥΠΗΡΕΤΕΙ ΤΟ ΟΧΗΜΑ</w:t>
            </w:r>
          </w:p>
        </w:tc>
        <w:tc>
          <w:tcPr>
            <w:tcW w:w="1423" w:type="dxa"/>
            <w:vAlign w:val="center"/>
          </w:tcPr>
          <w:p w:rsidR="006139B9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ΔΑΠΑΝΗ</w:t>
            </w:r>
          </w:p>
          <w:p w:rsidR="006139B9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ΑΣΦΑΛΙΣΗΣ</w:t>
            </w:r>
          </w:p>
          <w:p w:rsidR="006139B9" w:rsidRPr="00DC41E8" w:rsidRDefault="006139B9" w:rsidP="001E0C7E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ΟΧΗΜΑΤΟΣ σε</w:t>
            </w:r>
            <w:r>
              <w:rPr>
                <w:rFonts w:ascii="Helvetica-Bold" w:eastAsiaTheme="minorHAnsi" w:hAnsi="Helvetica-Bold" w:cs="Helvetica-Bold"/>
                <w:b/>
                <w:bCs/>
                <w:snapToGrid/>
                <w:sz w:val="17"/>
                <w:szCs w:val="17"/>
                <w:lang w:eastAsia="en-US"/>
              </w:rPr>
              <w:t>(</w:t>
            </w:r>
            <w:r>
              <w:rPr>
                <w:rFonts w:asciiTheme="minorHAnsi" w:eastAsiaTheme="minorHAnsi" w:hAnsiTheme="minorHAnsi" w:cs="Helvetica-Bold"/>
                <w:b/>
                <w:bCs/>
                <w:snapToGrid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€</w:t>
            </w:r>
            <w:r>
              <w:rPr>
                <w:rFonts w:ascii="Helvetica-Bold" w:eastAsiaTheme="minorHAnsi" w:hAnsi="Helvetica-Bold" w:cs="Helvetica-Bold"/>
                <w:b/>
                <w:bCs/>
                <w:snapToGrid/>
                <w:sz w:val="17"/>
                <w:szCs w:val="17"/>
                <w:lang w:eastAsia="en-US"/>
              </w:rPr>
              <w:t>)</w:t>
            </w: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ΚΗΥ - 6515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ΑΠΟΡ/ΦΟΡΟ ΑΝΑΚΥΚΛΩΣΗΣ RENAULT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25/6/2007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ΚΗΟ – 4352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057BA1">
              <w:rPr>
                <w:rFonts w:ascii="Arial" w:eastAsia="Times New Roman" w:hAnsi="Arial" w:cs="Arial"/>
                <w:lang w:eastAsia="el-GR"/>
              </w:rPr>
              <w:t>ΦΟΡΤΗΓΟ 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21/2/1996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Pr="00057BA1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057BA1">
              <w:rPr>
                <w:rFonts w:ascii="Arial" w:eastAsia="Times New Roman" w:hAnsi="Arial" w:cs="Arial"/>
                <w:lang w:eastAsia="el-GR"/>
              </w:rPr>
              <w:t>ΚΗΗ – 8329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057BA1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057BA1">
              <w:rPr>
                <w:rFonts w:ascii="Arial" w:eastAsia="Times New Roman" w:hAnsi="Arial" w:cs="Arial"/>
                <w:lang w:eastAsia="el-GR"/>
              </w:rPr>
              <w:t>ΑΠΟΡ/ΦΟΡΟ   ΦΟΡΤΗΓΟ 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15/11/2018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ΚΗΥ – 6065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ΑΠΟΡ/ΦΟΡΟ ΦΟΡΤΗΓΟ DAIMLER CHRYSLER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26/10/2004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ΚΗΥ – 5962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ΦΟΡΤ. MERCEDES ΜΕΤ. ΚΑΔΩΝ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22/3/2001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KHΥ – 6066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ΑΠΟΡ/ΦΟΡΟ ΦΟΡΤΗΓΟ DAIMLER CHRYSLER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26/10/2004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41377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ΚΗΥ – 6008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ΦΟΡΤΗΓΟ 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14/1/2003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41377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KHY – 6012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ΑΠΟΡ/ΦΟΡΟ 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26/2/2003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41377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KHY-6430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ΑΠΟΡ/ΦΟΡΟ</w:t>
            </w:r>
          </w:p>
          <w:p w:rsidR="006139B9" w:rsidRPr="00E64BDA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ISUZU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16/9/2005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r w:rsidRPr="00EF78C8"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413779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  <w:r>
              <w:rPr>
                <w:rFonts w:ascii="Arial" w:eastAsia="Times New Roman" w:hAnsi="Arial" w:cs="Arial"/>
                <w:lang w:val="en-US" w:eastAsia="el-G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ΚΗΗ-8330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ΜΙΚΡΟ ΦΟΡΤΗΓΟ ΚΑΔΟΦΟΡΟ </w:t>
            </w:r>
          </w:p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PIAGGIO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F9527B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F9527B">
              <w:rPr>
                <w:rFonts w:ascii="Arial" w:eastAsia="Times New Roman" w:hAnsi="Arial" w:cs="Arial"/>
                <w:lang w:eastAsia="el-GR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F9527B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F9527B">
              <w:rPr>
                <w:rFonts w:ascii="Arial" w:eastAsia="Times New Roman" w:hAnsi="Arial" w:cs="Arial"/>
                <w:lang w:eastAsia="el-GR"/>
              </w:rPr>
              <w:t>20/11/2018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Pr="00057BA1" w:rsidRDefault="006139B9" w:rsidP="001E0C7E">
            <w:pPr>
              <w:ind w:right="-108"/>
              <w:rPr>
                <w:rFonts w:ascii="Arial" w:eastAsia="Times New Roman" w:hAnsi="Arial" w:cs="Arial"/>
                <w:color w:val="FF0000"/>
                <w:lang w:eastAsia="el-GR"/>
              </w:rPr>
            </w:pPr>
            <w:r w:rsidRPr="00736A13">
              <w:rPr>
                <w:rFonts w:ascii="Arial" w:eastAsia="Times New Roman" w:hAnsi="Arial" w:cs="Arial"/>
                <w:lang w:eastAsia="el-GR"/>
              </w:rPr>
              <w:t>ΚΗΗ-6809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pPr>
              <w:ind w:left="34" w:right="-108"/>
            </w:pPr>
            <w:r w:rsidRPr="00FF341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ΜΙΚΡΟ ΦΟΡΤΗΓΟ</w:t>
            </w:r>
            <w:r w:rsidRPr="00FF3411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F3411">
              <w:rPr>
                <w:rFonts w:ascii="Arial" w:eastAsia="Times New Roman" w:hAnsi="Arial" w:cs="Arial"/>
                <w:lang w:val="en-US" w:eastAsia="el-GR"/>
              </w:rPr>
              <w:t>CITROEN</w:t>
            </w:r>
            <w:r w:rsidRPr="00FF3411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F3411">
              <w:rPr>
                <w:rFonts w:ascii="Arial" w:eastAsia="Times New Roman" w:hAnsi="Arial" w:cs="Arial"/>
                <w:lang w:val="en-US" w:eastAsia="el-GR"/>
              </w:rPr>
              <w:t>JUMPER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D900D7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5/5/1998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-108" w:right="-108" w:firstLine="108"/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Κλειστό</w:t>
            </w:r>
            <w:r w:rsidRPr="00A275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φορτηγό, μη ανατρεπόμενο, Μικτής Χρήσης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Pr="00057BA1" w:rsidRDefault="006139B9" w:rsidP="001E0C7E">
            <w:pPr>
              <w:ind w:right="-108"/>
              <w:rPr>
                <w:rFonts w:ascii="Arial" w:eastAsia="Times New Roman" w:hAnsi="Arial" w:cs="Arial"/>
                <w:color w:val="FF0000"/>
                <w:lang w:eastAsia="el-GR"/>
              </w:rPr>
            </w:pPr>
            <w:r w:rsidRPr="00736A13">
              <w:rPr>
                <w:rFonts w:ascii="Arial" w:eastAsia="Times New Roman" w:hAnsi="Arial" w:cs="Arial"/>
                <w:lang w:eastAsia="el-GR"/>
              </w:rPr>
              <w:t>ΚΗΗ- 6807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B9" w:rsidRDefault="006139B9" w:rsidP="001E0C7E">
            <w:pPr>
              <w:ind w:left="34" w:right="-108"/>
            </w:pPr>
            <w:r w:rsidRPr="00FF3411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ΜΙΚΡΟ ΦΟΡΤΗΓΟ</w:t>
            </w:r>
            <w:r w:rsidRPr="00FF3411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F3411">
              <w:rPr>
                <w:rFonts w:ascii="Arial" w:eastAsia="Times New Roman" w:hAnsi="Arial" w:cs="Arial"/>
                <w:lang w:val="en-US" w:eastAsia="el-GR"/>
              </w:rPr>
              <w:t>CITROEN</w:t>
            </w:r>
            <w:r w:rsidRPr="00FF3411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FF3411">
              <w:rPr>
                <w:rFonts w:ascii="Arial" w:eastAsia="Times New Roman" w:hAnsi="Arial" w:cs="Arial"/>
                <w:lang w:val="en-US" w:eastAsia="el-GR"/>
              </w:rPr>
              <w:t>JUMPER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D900D7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6/5/1998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A275EC" w:rsidRDefault="006139B9" w:rsidP="001E0C7E">
            <w:pPr>
              <w:ind w:left="-108" w:right="-108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Pr="00A275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Ανοικτό φορτηγό, μη ανατρεπόμενο, Μικτής Χρήσης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rFonts w:ascii="Arial" w:eastAsia="Times New Roman" w:hAnsi="Arial" w:cs="Arial"/>
                <w:noProof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t>1</w:t>
            </w:r>
            <w:r>
              <w:rPr>
                <w:rFonts w:ascii="Arial" w:eastAsia="Times New Roman" w:hAnsi="Arial" w:cs="Arial"/>
                <w:noProof/>
                <w:lang w:val="en-US" w:eastAsia="el-G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Pr="00736A13" w:rsidRDefault="006139B9" w:rsidP="001E0C7E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736A13">
              <w:rPr>
                <w:rFonts w:ascii="Arial" w:eastAsia="Times New Roman" w:hAnsi="Arial" w:cs="Arial"/>
                <w:lang w:eastAsia="el-GR"/>
              </w:rPr>
              <w:t>ΚΗΥ-8868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A76E45" w:rsidRDefault="006139B9" w:rsidP="001E0C7E">
            <w:pPr>
              <w:ind w:left="34" w:right="-108"/>
            </w:pPr>
            <w:r w:rsidRPr="00A76E45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ΜΙΚΡΟ ΦΟΡΤΗΓΟ</w:t>
            </w:r>
            <w:r w:rsidRPr="00A76E45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CITROEN</w:t>
            </w:r>
            <w:r w:rsidRPr="00A76E45">
              <w:rPr>
                <w:rFonts w:ascii="Arial" w:eastAsia="Times New Roman" w:hAnsi="Arial" w:cs="Arial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el-GR"/>
              </w:rPr>
              <w:t>JUMPER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390A11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6/5/1998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-108" w:right="-108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Pr="00A275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Ανοικτό φορτηγό, Μικτής Χρήσης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</w:t>
            </w:r>
            <w:r>
              <w:rPr>
                <w:rFonts w:ascii="Arial" w:eastAsia="Times New Roman" w:hAnsi="Arial" w:cs="Arial"/>
                <w:lang w:val="en-US" w:eastAsia="el-GR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6139B9" w:rsidRPr="00664CFF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664CFF">
              <w:rPr>
                <w:rFonts w:ascii="Arial" w:eastAsia="Times New Roman" w:hAnsi="Arial" w:cs="Arial"/>
                <w:lang w:eastAsia="el-GR"/>
              </w:rPr>
              <w:t>ΜΕ 114240</w:t>
            </w:r>
          </w:p>
        </w:tc>
        <w:tc>
          <w:tcPr>
            <w:tcW w:w="2692" w:type="dxa"/>
            <w:gridSpan w:val="2"/>
            <w:vAlign w:val="center"/>
          </w:tcPr>
          <w:p w:rsidR="006139B9" w:rsidRPr="000C6F8E" w:rsidRDefault="006139B9" w:rsidP="001E0C7E">
            <w:pPr>
              <w:ind w:left="34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  <w:r w:rsidRPr="000C6F8E">
              <w:rPr>
                <w:rFonts w:ascii="Arial" w:eastAsia="Times New Roman" w:hAnsi="Arial" w:cs="Arial"/>
                <w:sz w:val="19"/>
                <w:szCs w:val="19"/>
                <w:lang w:eastAsia="el-GR"/>
              </w:rPr>
              <w:t>JCB,ΜΗΧ. ΕΡΓΟΥ</w:t>
            </w:r>
          </w:p>
        </w:tc>
        <w:tc>
          <w:tcPr>
            <w:tcW w:w="993" w:type="dxa"/>
            <w:vAlign w:val="center"/>
          </w:tcPr>
          <w:p w:rsidR="006139B9" w:rsidRPr="005F171B" w:rsidRDefault="006139B9" w:rsidP="001E0C7E">
            <w:pPr>
              <w:ind w:right="-106" w:hanging="43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101 </w:t>
            </w:r>
            <w:r w:rsidRPr="005F171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Πραγμ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r w:rsidRPr="005F171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ισχ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ύς)</w:t>
            </w:r>
          </w:p>
        </w:tc>
        <w:tc>
          <w:tcPr>
            <w:tcW w:w="1700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26/8/2010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Pr="00E64BDA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Μηχάνημα  έργου</w:t>
            </w:r>
            <w:r>
              <w:rPr>
                <w:rFonts w:ascii="Arial" w:eastAsia="Times New Roman" w:hAnsi="Arial" w:cs="Arial"/>
                <w:lang w:val="en-US" w:eastAsia="el-GR"/>
              </w:rPr>
              <w:t xml:space="preserve"> E</w:t>
            </w:r>
            <w:r>
              <w:rPr>
                <w:rFonts w:ascii="Arial" w:eastAsia="Times New Roman" w:hAnsi="Arial" w:cs="Arial"/>
                <w:lang w:eastAsia="el-GR"/>
              </w:rPr>
              <w:t>κσκαφής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t>1</w:t>
            </w:r>
            <w:r>
              <w:rPr>
                <w:rFonts w:ascii="Arial" w:eastAsia="Times New Roman" w:hAnsi="Arial" w:cs="Arial"/>
                <w:noProof/>
                <w:lang w:val="en-US" w:eastAsia="el-GR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6139B9" w:rsidRPr="00FD277E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FD277E">
              <w:rPr>
                <w:rFonts w:ascii="Arial" w:eastAsia="Times New Roman" w:hAnsi="Arial" w:cs="Arial"/>
                <w:lang w:eastAsia="el-GR"/>
              </w:rPr>
              <w:t>ΜΕ 131968</w:t>
            </w:r>
          </w:p>
        </w:tc>
        <w:tc>
          <w:tcPr>
            <w:tcW w:w="2692" w:type="dxa"/>
            <w:gridSpan w:val="2"/>
            <w:vAlign w:val="center"/>
          </w:tcPr>
          <w:p w:rsidR="006139B9" w:rsidRPr="000C6F8E" w:rsidRDefault="006139B9" w:rsidP="001E0C7E">
            <w:pPr>
              <w:ind w:left="34"/>
              <w:rPr>
                <w:rFonts w:ascii="Arial" w:eastAsia="Times New Roman" w:hAnsi="Arial" w:cs="Arial"/>
                <w:sz w:val="19"/>
                <w:szCs w:val="19"/>
                <w:lang w:val="en-US" w:eastAsia="el-GR"/>
              </w:rPr>
            </w:pPr>
            <w:r w:rsidRPr="000C6F8E">
              <w:rPr>
                <w:rFonts w:ascii="Arial" w:eastAsia="Times New Roman" w:hAnsi="Arial" w:cs="Arial"/>
                <w:sz w:val="19"/>
                <w:szCs w:val="19"/>
                <w:lang w:eastAsia="el-GR"/>
              </w:rPr>
              <w:t xml:space="preserve">ΑΥΤΟΚΙΝΗΤΟ ΣΑΡΩΘΡΟ </w:t>
            </w:r>
            <w:r w:rsidRPr="000C6F8E">
              <w:rPr>
                <w:rFonts w:ascii="Arial" w:eastAsia="Times New Roman" w:hAnsi="Arial" w:cs="Arial"/>
                <w:sz w:val="19"/>
                <w:szCs w:val="19"/>
                <w:lang w:val="en-US" w:eastAsia="el-GR"/>
              </w:rPr>
              <w:t>JOHNSTON / IVECO</w:t>
            </w:r>
          </w:p>
        </w:tc>
        <w:tc>
          <w:tcPr>
            <w:tcW w:w="993" w:type="dxa"/>
            <w:vAlign w:val="center"/>
          </w:tcPr>
          <w:p w:rsidR="006139B9" w:rsidRDefault="006139B9" w:rsidP="001E0C7E">
            <w:pPr>
              <w:ind w:left="-108" w:right="-108" w:hanging="1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670090">
              <w:rPr>
                <w:rFonts w:ascii="Arial" w:eastAsia="Times New Roman" w:hAnsi="Arial" w:cs="Arial"/>
                <w:lang w:eastAsia="el-GR"/>
              </w:rPr>
              <w:t xml:space="preserve">207 </w:t>
            </w:r>
            <w:r>
              <w:rPr>
                <w:rFonts w:ascii="Arial" w:eastAsia="Times New Roman" w:hAnsi="Arial" w:cs="Arial"/>
                <w:lang w:eastAsia="el-GR"/>
              </w:rPr>
              <w:t>Π</w:t>
            </w:r>
            <w:r w:rsidRPr="005F171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ραγμ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r w:rsidRPr="005F171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ισχ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ύς)</w:t>
            </w:r>
          </w:p>
        </w:tc>
        <w:tc>
          <w:tcPr>
            <w:tcW w:w="1700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16/6//2006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Σάρωθρο Οδοκαθαρισμού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344D0" w:rsidRDefault="006139B9" w:rsidP="001E0C7E">
            <w:pPr>
              <w:jc w:val="center"/>
              <w:rPr>
                <w:rFonts w:ascii="Arial" w:eastAsia="Times New Roman" w:hAnsi="Arial" w:cs="Arial"/>
                <w:noProof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t>1</w:t>
            </w:r>
            <w:r>
              <w:rPr>
                <w:rFonts w:ascii="Arial" w:eastAsia="Times New Roman" w:hAnsi="Arial" w:cs="Arial"/>
                <w:noProof/>
                <w:lang w:val="en-US" w:eastAsia="el-GR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6139B9" w:rsidRPr="00F9527B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 w:rsidRPr="00F9527B">
              <w:rPr>
                <w:rFonts w:ascii="Arial" w:eastAsia="Times New Roman" w:hAnsi="Arial" w:cs="Arial"/>
                <w:lang w:eastAsia="el-GR"/>
              </w:rPr>
              <w:t>ΜΕ 137799</w:t>
            </w:r>
          </w:p>
        </w:tc>
        <w:tc>
          <w:tcPr>
            <w:tcW w:w="2692" w:type="dxa"/>
            <w:gridSpan w:val="2"/>
            <w:vAlign w:val="center"/>
          </w:tcPr>
          <w:p w:rsidR="006139B9" w:rsidRPr="000C6F8E" w:rsidRDefault="006139B9" w:rsidP="001E0C7E">
            <w:pPr>
              <w:ind w:left="34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  <w:r w:rsidRPr="000C6F8E">
              <w:rPr>
                <w:rFonts w:ascii="Arial" w:eastAsia="Times New Roman" w:hAnsi="Arial" w:cs="Arial"/>
                <w:sz w:val="19"/>
                <w:szCs w:val="19"/>
                <w:lang w:eastAsia="el-GR"/>
              </w:rPr>
              <w:t>ΜΗΧΑΝΙΚΟ ΣΑΡΩΘΡΟ</w:t>
            </w:r>
            <w:r w:rsidRPr="000C6F8E">
              <w:rPr>
                <w:rFonts w:ascii="Arial" w:eastAsia="Times New Roman" w:hAnsi="Arial" w:cs="Arial"/>
                <w:sz w:val="19"/>
                <w:szCs w:val="19"/>
                <w:lang w:val="en-US" w:eastAsia="el-GR"/>
              </w:rPr>
              <w:t xml:space="preserve"> JOHNSTON</w:t>
            </w:r>
          </w:p>
        </w:tc>
        <w:tc>
          <w:tcPr>
            <w:tcW w:w="993" w:type="dxa"/>
            <w:vAlign w:val="center"/>
          </w:tcPr>
          <w:p w:rsidR="006139B9" w:rsidRPr="00255AB9" w:rsidRDefault="006139B9" w:rsidP="001E0C7E">
            <w:pPr>
              <w:ind w:left="-108" w:right="-108" w:firstLine="108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l-GR"/>
              </w:rPr>
              <w:t xml:space="preserve">46 </w:t>
            </w:r>
            <w:r w:rsidRPr="00AA1F7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(Πραγμ. ισχύς</w:t>
            </w:r>
          </w:p>
        </w:tc>
        <w:tc>
          <w:tcPr>
            <w:tcW w:w="1700" w:type="dxa"/>
            <w:vAlign w:val="center"/>
          </w:tcPr>
          <w:p w:rsidR="006139B9" w:rsidRPr="00255AB9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22/4/2019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Pr="000A4414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Σάρωθρο Οδοκαθαρισμού</w:t>
            </w:r>
          </w:p>
        </w:tc>
        <w:tc>
          <w:tcPr>
            <w:tcW w:w="1423" w:type="dxa"/>
            <w:vAlign w:val="center"/>
          </w:tcPr>
          <w:p w:rsidR="006139B9" w:rsidRPr="00AF4BCF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453F04" w:rsidRDefault="006139B9" w:rsidP="001E0C7E">
            <w:pPr>
              <w:jc w:val="center"/>
              <w:rPr>
                <w:rFonts w:ascii="Arial" w:eastAsia="Times New Roman" w:hAnsi="Arial" w:cs="Arial"/>
                <w:noProof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lang w:val="en-US" w:eastAsia="el-GR"/>
              </w:rPr>
              <w:t>17</w:t>
            </w:r>
          </w:p>
        </w:tc>
        <w:tc>
          <w:tcPr>
            <w:tcW w:w="1418" w:type="dxa"/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ΜΕ-92315</w:t>
            </w:r>
          </w:p>
        </w:tc>
        <w:tc>
          <w:tcPr>
            <w:tcW w:w="2692" w:type="dxa"/>
            <w:gridSpan w:val="2"/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ΚΑΛΑΘΟΦΟΡΟ </w:t>
            </w:r>
          </w:p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ΜΗΧ. ΕΡΓΟΥ</w:t>
            </w:r>
          </w:p>
          <w:p w:rsidR="006139B9" w:rsidRPr="00B87CBC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NISSAN</w:t>
            </w:r>
          </w:p>
        </w:tc>
        <w:tc>
          <w:tcPr>
            <w:tcW w:w="993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125</w:t>
            </w:r>
          </w:p>
        </w:tc>
        <w:tc>
          <w:tcPr>
            <w:tcW w:w="1700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26/2/2007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Μηχάνημα  έργου Ανυψωτικό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1127"/>
          <w:jc w:val="center"/>
        </w:trPr>
        <w:tc>
          <w:tcPr>
            <w:tcW w:w="564" w:type="dxa"/>
            <w:vAlign w:val="center"/>
          </w:tcPr>
          <w:p w:rsidR="006139B9" w:rsidRPr="00C6702A" w:rsidRDefault="006139B9" w:rsidP="001E0C7E">
            <w:pPr>
              <w:jc w:val="center"/>
              <w:rPr>
                <w:rFonts w:ascii="Arial" w:eastAsia="Times New Roman" w:hAnsi="Arial" w:cs="Arial"/>
                <w:noProof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t>18</w:t>
            </w:r>
          </w:p>
        </w:tc>
        <w:tc>
          <w:tcPr>
            <w:tcW w:w="1418" w:type="dxa"/>
            <w:noWrap/>
          </w:tcPr>
          <w:p w:rsidR="006139B9" w:rsidRPr="00736A13" w:rsidRDefault="006139B9" w:rsidP="001E0C7E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 w:rsidRPr="00DD39F0">
              <w:rPr>
                <w:rFonts w:ascii="Arial" w:eastAsia="Times New Roman" w:hAnsi="Arial" w:cs="Arial"/>
                <w:lang w:eastAsia="el-GR"/>
              </w:rPr>
              <w:t>ΑΡΙΘΜΟΣ ΠΛΑΙΣΙΟΥ NM0KKXTP6KLR92173</w:t>
            </w:r>
          </w:p>
        </w:tc>
        <w:tc>
          <w:tcPr>
            <w:tcW w:w="2692" w:type="dxa"/>
            <w:gridSpan w:val="2"/>
            <w:vAlign w:val="center"/>
          </w:tcPr>
          <w:p w:rsidR="006139B9" w:rsidRPr="00DD39F0" w:rsidRDefault="006139B9" w:rsidP="001E0C7E">
            <w:pPr>
              <w:ind w:left="34" w:right="-108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ΑΡΠΑΓΗ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FORD</w:t>
            </w:r>
          </w:p>
        </w:tc>
        <w:tc>
          <w:tcPr>
            <w:tcW w:w="993" w:type="dxa"/>
            <w:vAlign w:val="center"/>
          </w:tcPr>
          <w:p w:rsidR="006139B9" w:rsidRPr="00DD39F0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54</w:t>
            </w:r>
          </w:p>
        </w:tc>
        <w:tc>
          <w:tcPr>
            <w:tcW w:w="1700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2021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-108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D39F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C6702A" w:rsidRDefault="006139B9" w:rsidP="001E0C7E">
            <w:pPr>
              <w:jc w:val="center"/>
              <w:rPr>
                <w:rFonts w:ascii="Arial" w:eastAsia="Times New Roman" w:hAnsi="Arial" w:cs="Arial"/>
                <w:noProof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lastRenderedPageBreak/>
              <w:t>19</w:t>
            </w:r>
          </w:p>
        </w:tc>
        <w:tc>
          <w:tcPr>
            <w:tcW w:w="1418" w:type="dxa"/>
            <w:noWrap/>
          </w:tcPr>
          <w:p w:rsidR="006139B9" w:rsidRPr="00736A13" w:rsidRDefault="006139B9" w:rsidP="001E0C7E">
            <w:pPr>
              <w:ind w:right="-108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ΑΡΙΘΜΟΣ ΠΛΑΙΣΙΟΥ</w:t>
            </w:r>
            <w:r>
              <w:t xml:space="preserve"> </w:t>
            </w:r>
            <w:r w:rsidRPr="00DD39F0">
              <w:rPr>
                <w:rFonts w:ascii="Arial" w:eastAsia="Times New Roman" w:hAnsi="Arial" w:cs="Arial"/>
                <w:lang w:eastAsia="el-GR"/>
              </w:rPr>
              <w:t>YV2T0Y1A3LZ131951</w:t>
            </w:r>
            <w:r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</w:tc>
        <w:tc>
          <w:tcPr>
            <w:tcW w:w="2692" w:type="dxa"/>
            <w:gridSpan w:val="2"/>
            <w:vAlign w:val="center"/>
          </w:tcPr>
          <w:p w:rsidR="006139B9" w:rsidRPr="00A76E45" w:rsidRDefault="006139B9" w:rsidP="001E0C7E">
            <w:pPr>
              <w:ind w:left="34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B565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ΑΠΟΡΡΙΜΜΑΤΟΦΟΡΟ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 w:rsidRPr="009B5656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VOLVO</w:t>
            </w:r>
          </w:p>
        </w:tc>
        <w:tc>
          <w:tcPr>
            <w:tcW w:w="993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46</w:t>
            </w:r>
          </w:p>
        </w:tc>
        <w:tc>
          <w:tcPr>
            <w:tcW w:w="1700" w:type="dxa"/>
            <w:vAlign w:val="center"/>
          </w:tcPr>
          <w:p w:rsidR="006139B9" w:rsidRPr="009B5656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2021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-108" w:right="-10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Αποκομιδή απορριμμάτων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8"/>
          <w:jc w:val="center"/>
        </w:trPr>
        <w:tc>
          <w:tcPr>
            <w:tcW w:w="9209" w:type="dxa"/>
            <w:gridSpan w:val="7"/>
            <w:vAlign w:val="center"/>
            <w:hideMark/>
          </w:tcPr>
          <w:p w:rsidR="006139B9" w:rsidRPr="00537E94" w:rsidRDefault="006139B9" w:rsidP="001E0C7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 w:rsidRPr="00537E94"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  <w:t xml:space="preserve">ΣΥΝΟΛΟ  </w:t>
            </w:r>
            <w:r w:rsidRPr="00537E94">
              <w:rPr>
                <w:rFonts w:ascii="Arial" w:eastAsiaTheme="minorHAnsi" w:hAnsi="Arial" w:cs="Arial"/>
                <w:b/>
                <w:bCs/>
                <w:snapToGrid/>
                <w:color w:val="000000" w:themeColor="text1"/>
                <w:lang w:eastAsia="en-US"/>
              </w:rPr>
              <w:t>ΥΠΗΡΕΣΙΑΣ</w:t>
            </w:r>
          </w:p>
        </w:tc>
        <w:tc>
          <w:tcPr>
            <w:tcW w:w="1423" w:type="dxa"/>
            <w:vAlign w:val="center"/>
          </w:tcPr>
          <w:p w:rsidR="006139B9" w:rsidRPr="00537E94" w:rsidRDefault="006139B9" w:rsidP="001E0C7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6139B9" w:rsidRPr="00DC41E8" w:rsidTr="001E0C7E">
        <w:trPr>
          <w:trHeight w:val="486"/>
          <w:jc w:val="center"/>
        </w:trPr>
        <w:tc>
          <w:tcPr>
            <w:tcW w:w="10632" w:type="dxa"/>
            <w:gridSpan w:val="8"/>
            <w:vAlign w:val="center"/>
          </w:tcPr>
          <w:p w:rsidR="006139B9" w:rsidRPr="00307CD1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</w:pPr>
            <w:r w:rsidRPr="00307CD1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 xml:space="preserve">ΚΑΕ 10. 6253       ΑΣΦΑΛΙΣΤΡΑ </w:t>
            </w:r>
            <w:r w:rsidRPr="00307CD1"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  <w:t>ΜΕΤΑΦΟΡΙΚΩΝ</w:t>
            </w:r>
            <w:r w:rsidRPr="00307CD1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 xml:space="preserve"> ΜΕΣΩΝ</w:t>
            </w:r>
          </w:p>
        </w:tc>
      </w:tr>
      <w:tr w:rsidR="006139B9" w:rsidRPr="00DC41E8" w:rsidTr="001E0C7E">
        <w:trPr>
          <w:trHeight w:val="744"/>
          <w:jc w:val="center"/>
        </w:trPr>
        <w:tc>
          <w:tcPr>
            <w:tcW w:w="564" w:type="dxa"/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1418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>ΑΡΙΘ.ΚΥΚΛ.</w:t>
            </w:r>
          </w:p>
        </w:tc>
        <w:tc>
          <w:tcPr>
            <w:tcW w:w="2692" w:type="dxa"/>
            <w:gridSpan w:val="2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lang w:eastAsia="en-US"/>
              </w:rPr>
              <w:t>ΤΥΠΟΣ</w:t>
            </w:r>
          </w:p>
        </w:tc>
        <w:tc>
          <w:tcPr>
            <w:tcW w:w="993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ΦΟΡΟΛ</w:t>
            </w: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 xml:space="preserve"> ΙΠΠΟΙ</w:t>
            </w:r>
          </w:p>
        </w:tc>
        <w:tc>
          <w:tcPr>
            <w:tcW w:w="1700" w:type="dxa"/>
            <w:vAlign w:val="center"/>
          </w:tcPr>
          <w:p w:rsidR="006139B9" w:rsidRPr="001772D8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ΗΜ/ΜΗΝΙΑ 1ης ΚΥΚΛΟΦΟΡΙΑΣ</w:t>
            </w:r>
          </w:p>
        </w:tc>
        <w:tc>
          <w:tcPr>
            <w:tcW w:w="1842" w:type="dxa"/>
            <w:vAlign w:val="center"/>
            <w:hideMark/>
          </w:tcPr>
          <w:p w:rsidR="006139B9" w:rsidRPr="00516705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Α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ΝΑΓΚΕΣ</w:t>
            </w:r>
            <w:r w:rsidRPr="00516705"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 xml:space="preserve"> που 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ΕΞΥΠΗΡΕΤΕΙ ΤΟ ΟΧΗΜΑ</w:t>
            </w:r>
          </w:p>
        </w:tc>
        <w:tc>
          <w:tcPr>
            <w:tcW w:w="1423" w:type="dxa"/>
            <w:vAlign w:val="center"/>
          </w:tcPr>
          <w:p w:rsidR="006139B9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ΔΑΠΑΝΗ</w:t>
            </w:r>
          </w:p>
          <w:p w:rsidR="006139B9" w:rsidRDefault="006139B9" w:rsidP="001E0C7E">
            <w:pPr>
              <w:autoSpaceDE w:val="0"/>
              <w:autoSpaceDN w:val="0"/>
              <w:adjustRightInd w:val="0"/>
              <w:jc w:val="center"/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ΑΣΦΑΛΙΣΗΣ</w:t>
            </w:r>
          </w:p>
          <w:p w:rsidR="006139B9" w:rsidRPr="00DC41E8" w:rsidRDefault="006139B9" w:rsidP="001E0C7E">
            <w:pPr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ΟΧΗΜΑΤΟΣ σε</w:t>
            </w:r>
            <w:r>
              <w:rPr>
                <w:rFonts w:ascii="Helvetica-Bold" w:eastAsiaTheme="minorHAnsi" w:hAnsi="Helvetica-Bold" w:cs="Helvetica-Bold"/>
                <w:b/>
                <w:bCs/>
                <w:snapToGrid/>
                <w:sz w:val="17"/>
                <w:szCs w:val="17"/>
                <w:lang w:eastAsia="en-US"/>
              </w:rPr>
              <w:t>(</w:t>
            </w:r>
            <w:r>
              <w:rPr>
                <w:rFonts w:asciiTheme="minorHAnsi" w:eastAsiaTheme="minorHAnsi" w:hAnsiTheme="minorHAnsi" w:cs="Helvetica-Bold"/>
                <w:b/>
                <w:bCs/>
                <w:snapToGrid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snapToGrid/>
                <w:sz w:val="17"/>
                <w:szCs w:val="17"/>
                <w:lang w:eastAsia="en-US"/>
              </w:rPr>
              <w:t>€</w:t>
            </w:r>
            <w:r>
              <w:rPr>
                <w:rFonts w:ascii="Helvetica-Bold" w:eastAsiaTheme="minorHAnsi" w:hAnsi="Helvetica-Bold" w:cs="Helvetica-Bold"/>
                <w:b/>
                <w:bCs/>
                <w:snapToGrid/>
                <w:sz w:val="17"/>
                <w:szCs w:val="17"/>
                <w:lang w:eastAsia="en-US"/>
              </w:rPr>
              <w:t>)</w:t>
            </w: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KHY 6311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EIX TOYOTA RAV 4X4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1/3/2004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Μετακινήσεις Υπηρεσιών προσώπων 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6139B9" w:rsidRPr="00736A13" w:rsidRDefault="006139B9" w:rsidP="001E0C7E">
            <w:pPr>
              <w:rPr>
                <w:rFonts w:ascii="Arial" w:eastAsia="Times New Roman" w:hAnsi="Arial" w:cs="Arial"/>
                <w:lang w:val="en-US" w:eastAsia="el-GR"/>
              </w:rPr>
            </w:pPr>
            <w:r w:rsidRPr="00736A13">
              <w:rPr>
                <w:rFonts w:ascii="Arial" w:eastAsia="Times New Roman" w:hAnsi="Arial" w:cs="Arial"/>
                <w:lang w:val="en-US" w:eastAsia="el-GR"/>
              </w:rPr>
              <w:t>KHY-6456</w:t>
            </w:r>
          </w:p>
        </w:tc>
        <w:tc>
          <w:tcPr>
            <w:tcW w:w="2692" w:type="dxa"/>
            <w:gridSpan w:val="2"/>
            <w:vAlign w:val="center"/>
            <w:hideMark/>
          </w:tcPr>
          <w:p w:rsidR="006139B9" w:rsidRPr="00736A13" w:rsidRDefault="006139B9" w:rsidP="001E0C7E">
            <w:pPr>
              <w:ind w:left="34"/>
              <w:rPr>
                <w:rFonts w:ascii="Arial" w:eastAsia="Times New Roman" w:hAnsi="Arial" w:cs="Arial"/>
                <w:lang w:eastAsia="el-GR"/>
              </w:rPr>
            </w:pPr>
            <w:r>
              <w:t xml:space="preserve"> </w:t>
            </w:r>
            <w:r w:rsidRPr="00736A13">
              <w:rPr>
                <w:rFonts w:ascii="Arial" w:eastAsia="Times New Roman" w:hAnsi="Arial" w:cs="Arial"/>
                <w:lang w:eastAsia="el-GR"/>
              </w:rPr>
              <w:t>ΜΙΚΡΟ ΚΛΕΙΣΤΟ ΦΟΡΤΗΓΟ</w:t>
            </w:r>
          </w:p>
          <w:p w:rsidR="006139B9" w:rsidRPr="00736A13" w:rsidRDefault="006139B9" w:rsidP="001E0C7E">
            <w:pPr>
              <w:ind w:left="34"/>
              <w:rPr>
                <w:rFonts w:ascii="Arial" w:eastAsia="Times New Roman" w:hAnsi="Arial" w:cs="Arial"/>
                <w:lang w:eastAsia="el-GR"/>
              </w:rPr>
            </w:pPr>
            <w:r w:rsidRPr="00736A13">
              <w:rPr>
                <w:rFonts w:ascii="Arial" w:eastAsia="Times New Roman" w:hAnsi="Arial" w:cs="Arial"/>
                <w:lang w:val="en-US" w:eastAsia="el-GR"/>
              </w:rPr>
              <w:t>FORD</w:t>
            </w:r>
            <w:r w:rsidRPr="00736A13">
              <w:rPr>
                <w:rFonts w:ascii="Arial" w:eastAsia="Times New Roman" w:hAnsi="Arial" w:cs="Arial"/>
                <w:lang w:eastAsia="el-GR"/>
              </w:rPr>
              <w:t xml:space="preserve"> </w:t>
            </w:r>
            <w:r w:rsidRPr="00736A13">
              <w:rPr>
                <w:rFonts w:ascii="Arial" w:eastAsia="Times New Roman" w:hAnsi="Arial" w:cs="Arial"/>
                <w:lang w:val="en-US" w:eastAsia="el-GR"/>
              </w:rPr>
              <w:t>WERKE</w:t>
            </w:r>
          </w:p>
        </w:tc>
        <w:tc>
          <w:tcPr>
            <w:tcW w:w="993" w:type="dxa"/>
            <w:vAlign w:val="center"/>
            <w:hideMark/>
          </w:tcPr>
          <w:p w:rsidR="006139B9" w:rsidRPr="00736A13" w:rsidRDefault="006139B9" w:rsidP="001E0C7E">
            <w:pPr>
              <w:ind w:left="-108" w:right="-108"/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 w:rsidRPr="00736A13">
              <w:rPr>
                <w:rFonts w:ascii="Arial" w:eastAsia="Times New Roman" w:hAnsi="Arial" w:cs="Arial"/>
                <w:lang w:val="en-US" w:eastAsia="el-GR"/>
              </w:rPr>
              <w:t>13</w:t>
            </w:r>
          </w:p>
        </w:tc>
        <w:tc>
          <w:tcPr>
            <w:tcW w:w="1700" w:type="dxa"/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736A13">
              <w:rPr>
                <w:rFonts w:ascii="Arial" w:eastAsia="Times New Roman" w:hAnsi="Arial" w:cs="Arial"/>
                <w:lang w:eastAsia="el-GR"/>
              </w:rPr>
              <w:t>24/5/2006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  <w:hideMark/>
          </w:tcPr>
          <w:p w:rsidR="006139B9" w:rsidRPr="00294863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 w:rsidRPr="00294863">
              <w:rPr>
                <w:rFonts w:ascii="Arial" w:eastAsia="Times New Roman" w:hAnsi="Arial" w:cs="Arial"/>
                <w:lang w:eastAsia="el-GR"/>
              </w:rPr>
              <w:t>Μετακινήσεις -Μεταφορές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ΒΕΤ-0833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ΔΙΚΥΚΛΟ 125 CC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2/125 cc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31/5/2006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Μετακινήσεις Υπηρεσιών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BET-0836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ΔΙΚΥΚΛΟ 125 CC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2/125 cc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31/5//2006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Μετακινήσεις Υπηρεσιών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vAlign w:val="center"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Pr="00FE7AC4" w:rsidRDefault="006139B9" w:rsidP="001E0C7E">
            <w:pPr>
              <w:rPr>
                <w:rFonts w:ascii="Calibri" w:eastAsia="Times New Roman" w:hAnsi="Calibri" w:cs="Calibri"/>
                <w:b/>
                <w:bCs/>
                <w:color w:val="385623" w:themeColor="accent6" w:themeShade="80"/>
                <w:lang w:eastAsia="el-GR"/>
              </w:rPr>
            </w:pPr>
            <w:r w:rsidRPr="004D0A2B">
              <w:rPr>
                <w:rFonts w:ascii="Arial" w:eastAsia="Times New Roman" w:hAnsi="Arial" w:cs="Arial"/>
                <w:lang w:eastAsia="el-GR"/>
              </w:rPr>
              <w:t>ΖΡΝ</w:t>
            </w:r>
            <w:r>
              <w:rPr>
                <w:rFonts w:ascii="Arial" w:eastAsia="Times New Roman" w:hAnsi="Arial" w:cs="Arial"/>
                <w:lang w:eastAsia="el-GR"/>
              </w:rPr>
              <w:t>-</w:t>
            </w:r>
            <w:r w:rsidRPr="004D0A2B">
              <w:rPr>
                <w:rFonts w:ascii="Arial" w:eastAsia="Times New Roman" w:hAnsi="Arial" w:cs="Arial"/>
                <w:lang w:eastAsia="el-GR"/>
              </w:rPr>
              <w:t xml:space="preserve"> 337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7658C7" w:rsidRDefault="006139B9" w:rsidP="001E0C7E">
            <w:pPr>
              <w:ind w:left="-108" w:right="-108" w:firstLine="108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ΔΙΚΥΚΛΟ 97 CC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4D0A2B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4D0A2B">
              <w:rPr>
                <w:rFonts w:ascii="Arial" w:eastAsia="Times New Roman" w:hAnsi="Arial" w:cs="Arial"/>
                <w:lang w:eastAsia="el-GR"/>
              </w:rPr>
              <w:t>1/97 CC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4D0A2B" w:rsidRDefault="006139B9" w:rsidP="001E0C7E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29/1/2002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230CD8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Μετακινήσεις Υπηρεσιών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460"/>
          <w:jc w:val="center"/>
        </w:trPr>
        <w:tc>
          <w:tcPr>
            <w:tcW w:w="5667" w:type="dxa"/>
            <w:gridSpan w:val="5"/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6139B9" w:rsidRPr="00537E94" w:rsidRDefault="006139B9" w:rsidP="001E0C7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 w:rsidRPr="00537E94"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  <w:t xml:space="preserve">ΣΥΝΟΛΟ </w:t>
            </w:r>
            <w:r w:rsidRPr="00537E94">
              <w:rPr>
                <w:rFonts w:ascii="Arial" w:eastAsiaTheme="minorHAnsi" w:hAnsi="Arial" w:cs="Arial"/>
                <w:b/>
                <w:bCs/>
                <w:snapToGrid/>
                <w:color w:val="000000" w:themeColor="text1"/>
                <w:lang w:eastAsia="en-US"/>
              </w:rPr>
              <w:t>ΥΠΗΡΕΣΙΑΣ</w:t>
            </w:r>
            <w:r w:rsidRPr="00537E94">
              <w:rPr>
                <w:rFonts w:ascii="Arial" w:eastAsia="Times New Roman" w:hAnsi="Arial" w:cs="Arial"/>
                <w:b/>
                <w:sz w:val="22"/>
                <w:szCs w:val="22"/>
                <w:lang w:eastAsia="el-GR"/>
              </w:rPr>
              <w:t xml:space="preserve"> </w:t>
            </w:r>
            <w:r w:rsidRPr="00537E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537E94">
              <w:rPr>
                <w:rFonts w:ascii="Arial" w:eastAsia="Times New Roman" w:hAnsi="Arial" w:cs="Arial"/>
                <w:b/>
                <w:sz w:val="22"/>
                <w:szCs w:val="22"/>
                <w:lang w:eastAsia="el-GR"/>
              </w:rPr>
              <w:t xml:space="preserve">  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el-GR"/>
              </w:rPr>
            </w:pPr>
          </w:p>
        </w:tc>
      </w:tr>
      <w:tr w:rsidR="006139B9" w:rsidRPr="00406563" w:rsidTr="001E0C7E">
        <w:trPr>
          <w:trHeight w:val="435"/>
          <w:jc w:val="center"/>
        </w:trPr>
        <w:tc>
          <w:tcPr>
            <w:tcW w:w="10632" w:type="dxa"/>
            <w:gridSpan w:val="8"/>
            <w:vAlign w:val="center"/>
          </w:tcPr>
          <w:p w:rsidR="006139B9" w:rsidRPr="00307CD1" w:rsidRDefault="006139B9" w:rsidP="001E0C7E">
            <w:pPr>
              <w:jc w:val="center"/>
              <w:rPr>
                <w:rFonts w:ascii="Arial" w:eastAsia="Times New Roman" w:hAnsi="Arial" w:cs="Arial"/>
                <w:b/>
                <w:snapToGrid/>
                <w:lang w:eastAsia="el-GR"/>
              </w:rPr>
            </w:pPr>
            <w:r>
              <w:rPr>
                <w:rFonts w:ascii="Arial" w:eastAsia="Times New Roman" w:hAnsi="Arial" w:cs="Arial"/>
                <w:b/>
                <w:snapToGrid/>
                <w:lang w:eastAsia="el-GR"/>
              </w:rPr>
              <w:t>ΚΑΕ 35-</w:t>
            </w:r>
            <w:r w:rsidRPr="00307CD1">
              <w:rPr>
                <w:rFonts w:ascii="Arial" w:eastAsia="Times New Roman" w:hAnsi="Arial" w:cs="Arial"/>
                <w:b/>
                <w:snapToGrid/>
                <w:lang w:eastAsia="el-GR"/>
              </w:rPr>
              <w:t xml:space="preserve"> 6253</w:t>
            </w:r>
            <w:r>
              <w:rPr>
                <w:rFonts w:ascii="Arial" w:eastAsia="Times New Roman" w:hAnsi="Arial" w:cs="Arial"/>
                <w:b/>
                <w:snapToGrid/>
                <w:lang w:eastAsia="el-GR"/>
              </w:rPr>
              <w:t>.0001</w:t>
            </w:r>
            <w:r w:rsidRPr="00307CD1">
              <w:rPr>
                <w:rFonts w:ascii="Arial" w:eastAsia="Times New Roman" w:hAnsi="Arial" w:cs="Arial"/>
                <w:b/>
                <w:snapToGrid/>
                <w:lang w:eastAsia="el-GR"/>
              </w:rPr>
              <w:t xml:space="preserve">       ΑΣΦΑΛΙΣΤΡΑ ΜΕΤΑΦΟΡΙΚΩΝ ΜΕΣΩΝ</w:t>
            </w:r>
          </w:p>
        </w:tc>
      </w:tr>
      <w:tr w:rsidR="006139B9" w:rsidRPr="00406563" w:rsidTr="001E0C7E">
        <w:trPr>
          <w:trHeight w:val="276"/>
          <w:jc w:val="center"/>
        </w:trPr>
        <w:tc>
          <w:tcPr>
            <w:tcW w:w="564" w:type="dxa"/>
            <w:noWrap/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Α/Α</w:t>
            </w:r>
          </w:p>
        </w:tc>
        <w:tc>
          <w:tcPr>
            <w:tcW w:w="1553" w:type="dxa"/>
            <w:gridSpan w:val="2"/>
            <w:noWrap/>
            <w:vAlign w:val="center"/>
            <w:hideMark/>
          </w:tcPr>
          <w:p w:rsidR="006139B9" w:rsidRPr="00AA192D" w:rsidRDefault="006139B9" w:rsidP="001E0C7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ΑΡΙΘ.ΚΥΚΛ.</w:t>
            </w:r>
          </w:p>
        </w:tc>
        <w:tc>
          <w:tcPr>
            <w:tcW w:w="2557" w:type="dxa"/>
            <w:noWrap/>
            <w:vAlign w:val="center"/>
            <w:hideMark/>
          </w:tcPr>
          <w:p w:rsidR="006139B9" w:rsidRPr="00AA192D" w:rsidRDefault="006139B9" w:rsidP="001E0C7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ΤΥΠΟΣ</w:t>
            </w:r>
          </w:p>
        </w:tc>
        <w:tc>
          <w:tcPr>
            <w:tcW w:w="993" w:type="dxa"/>
            <w:vAlign w:val="center"/>
            <w:hideMark/>
          </w:tcPr>
          <w:p w:rsidR="006139B9" w:rsidRPr="00AA192D" w:rsidRDefault="006139B9" w:rsidP="001E0C7E">
            <w:pPr>
              <w:ind w:right="-109"/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ΦΟΡΟΛ. ΙΠΠΟΙ/ cc</w:t>
            </w:r>
          </w:p>
        </w:tc>
        <w:tc>
          <w:tcPr>
            <w:tcW w:w="1700" w:type="dxa"/>
            <w:vAlign w:val="center"/>
          </w:tcPr>
          <w:p w:rsidR="006139B9" w:rsidRPr="00AA192D" w:rsidRDefault="006139B9" w:rsidP="001E0C7E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el-GR"/>
              </w:rPr>
            </w:pP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ΗΜ/ΜΗΝΙΑ 1</w:t>
            </w: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vertAlign w:val="superscript"/>
                <w:lang w:eastAsia="el-GR"/>
              </w:rPr>
              <w:t>ης</w:t>
            </w: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 xml:space="preserve"> ΚΥΚΛΟΦΟΡΙΑΣ</w:t>
            </w:r>
          </w:p>
        </w:tc>
        <w:tc>
          <w:tcPr>
            <w:tcW w:w="1842" w:type="dxa"/>
            <w:noWrap/>
            <w:vAlign w:val="center"/>
            <w:hideMark/>
          </w:tcPr>
          <w:p w:rsidR="006139B9" w:rsidRPr="00AA192D" w:rsidRDefault="006139B9" w:rsidP="001E0C7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AA192D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Ανάγκες που εξυπηρετεί το όχημα</w:t>
            </w:r>
          </w:p>
        </w:tc>
        <w:tc>
          <w:tcPr>
            <w:tcW w:w="1423" w:type="dxa"/>
            <w:vAlign w:val="center"/>
          </w:tcPr>
          <w:p w:rsidR="006139B9" w:rsidRPr="000928CF" w:rsidRDefault="006139B9" w:rsidP="001E0C7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0928CF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ΔΑΠΑΝΗ</w:t>
            </w:r>
          </w:p>
          <w:p w:rsidR="006139B9" w:rsidRPr="000928CF" w:rsidRDefault="006139B9" w:rsidP="001E0C7E">
            <w:pPr>
              <w:jc w:val="center"/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</w:pPr>
            <w:r w:rsidRPr="000928CF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ΑΣΦΑΛΙΣΗΣ</w:t>
            </w:r>
          </w:p>
          <w:p w:rsidR="006139B9" w:rsidRPr="00406563" w:rsidRDefault="006139B9" w:rsidP="001E0C7E">
            <w:pPr>
              <w:jc w:val="center"/>
              <w:rPr>
                <w:rFonts w:ascii="Arial" w:eastAsia="Times New Roman" w:hAnsi="Arial" w:cs="Arial"/>
                <w:color w:val="FF0000"/>
                <w:lang w:eastAsia="el-GR"/>
              </w:rPr>
            </w:pPr>
            <w:r w:rsidRPr="000928CF">
              <w:rPr>
                <w:rFonts w:asciiTheme="majorHAnsi" w:eastAsia="Times New Roman" w:hAnsiTheme="majorHAnsi" w:cs="Arial"/>
                <w:b/>
                <w:sz w:val="18"/>
                <w:szCs w:val="18"/>
                <w:lang w:eastAsia="el-GR"/>
              </w:rPr>
              <w:t>ΟΧΗΜΑΤΟΣ σε  €</w:t>
            </w: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lang w:eastAsia="el-GR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E43C87">
              <w:rPr>
                <w:rFonts w:ascii="Arial" w:eastAsia="Times New Roman" w:hAnsi="Arial" w:cs="Arial"/>
                <w:lang w:eastAsia="el-GR"/>
              </w:rPr>
              <w:t>ΚΗΥ 6069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ΜΙΚΡΟ ΦΟΡΤΗΓΟ</w:t>
            </w:r>
          </w:p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FORD TRANSIT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5/11/2004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Αποκομιδή 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  <w:t>6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9B9" w:rsidRPr="00057BA1" w:rsidRDefault="006139B9" w:rsidP="001E0C7E">
            <w:pPr>
              <w:ind w:right="-108"/>
              <w:rPr>
                <w:rFonts w:ascii="Arial" w:eastAsia="Times New Roman" w:hAnsi="Arial" w:cs="Arial"/>
                <w:color w:val="FF0000"/>
                <w:lang w:val="en-US" w:eastAsia="el-GR"/>
              </w:rPr>
            </w:pPr>
            <w:r w:rsidRPr="00294863">
              <w:rPr>
                <w:rFonts w:ascii="Arial" w:eastAsia="Times New Roman" w:hAnsi="Arial" w:cs="Arial"/>
                <w:lang w:eastAsia="el-GR"/>
              </w:rPr>
              <w:t>ΚΗΗ-6806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val="en-US" w:eastAsia="el-GR"/>
              </w:rPr>
            </w:pPr>
            <w:r w:rsidRPr="00683C92">
              <w:rPr>
                <w:rFonts w:ascii="Arial" w:eastAsia="Times New Roman" w:hAnsi="Arial" w:cs="Arial"/>
                <w:lang w:eastAsia="el-GR"/>
              </w:rPr>
              <w:t>ΜΙΚΡΟ</w:t>
            </w:r>
            <w:r w:rsidRPr="00A76E45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r w:rsidRPr="00683C92">
              <w:rPr>
                <w:rFonts w:ascii="Arial" w:eastAsia="Times New Roman" w:hAnsi="Arial" w:cs="Arial"/>
                <w:lang w:eastAsia="el-GR"/>
              </w:rPr>
              <w:t>ΦΟΡΤΗΓΟ</w:t>
            </w:r>
          </w:p>
          <w:p w:rsidR="006139B9" w:rsidRPr="00D900D7" w:rsidRDefault="006139B9" w:rsidP="001E0C7E">
            <w:pPr>
              <w:ind w:left="34"/>
              <w:rPr>
                <w:lang w:val="en-US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NISSAN PICK UP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D900D7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15/6/1995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r w:rsidRPr="00A275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Ανοικτό φορτηγό, μη ανατρεπόμενο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βενζίνη.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  <w:hideMark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9B9" w:rsidRPr="00057BA1" w:rsidRDefault="006139B9" w:rsidP="001E0C7E">
            <w:pPr>
              <w:ind w:right="-108"/>
              <w:rPr>
                <w:rFonts w:ascii="Arial" w:eastAsia="Times New Roman" w:hAnsi="Arial" w:cs="Arial"/>
                <w:color w:val="FF0000"/>
                <w:lang w:eastAsia="el-GR"/>
              </w:rPr>
            </w:pPr>
            <w:r w:rsidRPr="00C460E2">
              <w:rPr>
                <w:rFonts w:ascii="Arial" w:eastAsia="Times New Roman" w:hAnsi="Arial" w:cs="Arial"/>
                <w:lang w:eastAsia="el-GR"/>
              </w:rPr>
              <w:t>ΚΗΗ</w:t>
            </w:r>
            <w:r>
              <w:rPr>
                <w:rFonts w:ascii="Arial" w:eastAsia="Times New Roman" w:hAnsi="Arial" w:cs="Arial"/>
                <w:lang w:val="en-US" w:eastAsia="el-GR"/>
              </w:rPr>
              <w:t>-</w:t>
            </w:r>
            <w:r w:rsidRPr="00C460E2">
              <w:rPr>
                <w:rFonts w:ascii="Arial" w:eastAsia="Times New Roman" w:hAnsi="Arial" w:cs="Arial"/>
                <w:lang w:eastAsia="el-GR"/>
              </w:rPr>
              <w:t>6808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ind w:left="34"/>
              <w:rPr>
                <w:rFonts w:ascii="Arial" w:eastAsia="Times New Roman" w:hAnsi="Arial" w:cs="Arial"/>
                <w:lang w:val="en-US" w:eastAsia="el-GR"/>
              </w:rPr>
            </w:pPr>
            <w:r w:rsidRPr="00683C92">
              <w:rPr>
                <w:rFonts w:ascii="Arial" w:eastAsia="Times New Roman" w:hAnsi="Arial" w:cs="Arial"/>
                <w:lang w:eastAsia="el-GR"/>
              </w:rPr>
              <w:t>ΜΙΚΡΟ ΦΟΡΤΗΓΟ</w:t>
            </w:r>
          </w:p>
          <w:p w:rsidR="006139B9" w:rsidRPr="00D900D7" w:rsidRDefault="006139B9" w:rsidP="001E0C7E">
            <w:pPr>
              <w:ind w:left="34"/>
              <w:rPr>
                <w:lang w:val="en-US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MERCEDES BENZ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D900D7" w:rsidRDefault="006139B9" w:rsidP="001E0C7E">
            <w:pPr>
              <w:jc w:val="center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22/3/1993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B9" w:rsidRDefault="006139B9" w:rsidP="001E0C7E"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Κλειστό</w:t>
            </w:r>
            <w:r w:rsidRPr="00A275E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φορτηγό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πετρέλαιο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  <w:t>8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 w:rsidRPr="0057774B">
              <w:rPr>
                <w:rFonts w:ascii="Arial" w:eastAsia="Times New Roman" w:hAnsi="Arial" w:cs="Arial"/>
                <w:lang w:eastAsia="el-GR"/>
              </w:rPr>
              <w:t>ΚΗΥ 6070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 w:right="-108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ΥΔΡΟΦΟΡΑ </w:t>
            </w:r>
          </w:p>
          <w:p w:rsidR="006139B9" w:rsidRDefault="006139B9" w:rsidP="001E0C7E">
            <w:pPr>
              <w:ind w:left="34" w:right="-108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11/1/1983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Υδροφόρα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RPr="00406563" w:rsidTr="001E0C7E">
        <w:trPr>
          <w:trHeight w:val="552"/>
          <w:jc w:val="center"/>
        </w:trPr>
        <w:tc>
          <w:tcPr>
            <w:tcW w:w="564" w:type="dxa"/>
            <w:vAlign w:val="center"/>
          </w:tcPr>
          <w:p w:rsidR="006139B9" w:rsidRPr="00063361" w:rsidRDefault="006139B9" w:rsidP="001E0C7E">
            <w:pPr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lang w:val="en-US" w:eastAsia="el-GR"/>
              </w:rPr>
              <w:t>2</w:t>
            </w:r>
            <w:r>
              <w:rPr>
                <w:rFonts w:ascii="Arial" w:eastAsia="Times New Roman" w:hAnsi="Arial" w:cs="Arial"/>
                <w:noProof/>
                <w:color w:val="000000" w:themeColor="text1"/>
                <w:lang w:eastAsia="el-GR"/>
              </w:rPr>
              <w:t>9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9B9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 w:rsidRPr="0057774B">
              <w:rPr>
                <w:rFonts w:ascii="Arial" w:eastAsia="Times New Roman" w:hAnsi="Arial" w:cs="Arial"/>
                <w:lang w:eastAsia="el-GR"/>
              </w:rPr>
              <w:t>ΚΗΗ 7675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ind w:left="34" w:right="-108"/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ΥΔΡΟΦΟΡΑ </w:t>
            </w:r>
          </w:p>
          <w:p w:rsidR="006139B9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MERCEDES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Default="006139B9" w:rsidP="001E0C7E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4/1/2002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B9" w:rsidRPr="00B43631" w:rsidRDefault="006139B9" w:rsidP="001E0C7E">
            <w:pPr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Υδροφόρα</w:t>
            </w:r>
          </w:p>
        </w:tc>
        <w:tc>
          <w:tcPr>
            <w:tcW w:w="1423" w:type="dxa"/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6139B9" w:rsidTr="001E0C7E">
        <w:trPr>
          <w:trHeight w:val="423"/>
          <w:jc w:val="center"/>
        </w:trPr>
        <w:tc>
          <w:tcPr>
            <w:tcW w:w="9209" w:type="dxa"/>
            <w:gridSpan w:val="7"/>
            <w:vAlign w:val="center"/>
            <w:hideMark/>
          </w:tcPr>
          <w:p w:rsidR="006139B9" w:rsidRPr="006F22B3" w:rsidRDefault="006139B9" w:rsidP="001E0C7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6F22B3"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  <w:t>ΣΥΝΟΛΟ</w:t>
            </w:r>
            <w:r w:rsidRPr="006F22B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  <w:r w:rsidRPr="006F22B3">
              <w:rPr>
                <w:rFonts w:ascii="Arial" w:eastAsiaTheme="minorHAnsi" w:hAnsi="Arial" w:cs="Arial"/>
                <w:b/>
                <w:bCs/>
                <w:snapToGrid/>
                <w:color w:val="000000" w:themeColor="text1"/>
                <w:lang w:eastAsia="en-US"/>
              </w:rPr>
              <w:t>ΥΠΗΡΕΣΙΑΣ</w:t>
            </w:r>
            <w:r w:rsidRPr="006F22B3">
              <w:rPr>
                <w:rFonts w:ascii="Arial" w:eastAsiaTheme="minorHAnsi" w:hAnsi="Arial" w:cs="Arial"/>
                <w:b/>
                <w:bCs/>
                <w:snapToGrid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6139B9" w:rsidRPr="00042339" w:rsidRDefault="006139B9" w:rsidP="001E0C7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  <w:tr w:rsidR="006139B9" w:rsidRPr="006F22B3" w:rsidTr="001E0C7E">
        <w:trPr>
          <w:trHeight w:val="552"/>
          <w:jc w:val="center"/>
        </w:trPr>
        <w:tc>
          <w:tcPr>
            <w:tcW w:w="9209" w:type="dxa"/>
            <w:gridSpan w:val="7"/>
            <w:tcBorders>
              <w:right w:val="single" w:sz="4" w:space="0" w:color="auto"/>
            </w:tcBorders>
            <w:vAlign w:val="center"/>
          </w:tcPr>
          <w:p w:rsidR="006139B9" w:rsidRPr="006F22B3" w:rsidRDefault="006139B9" w:rsidP="001E0C7E">
            <w:pPr>
              <w:jc w:val="center"/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</w:pPr>
            <w:r w:rsidRPr="006F22B3">
              <w:rPr>
                <w:rFonts w:ascii="Arial" w:eastAsiaTheme="minorHAnsi" w:hAnsi="Arial" w:cs="Arial"/>
                <w:b/>
                <w:bCs/>
                <w:snapToGrid/>
                <w:lang w:eastAsia="en-US"/>
              </w:rPr>
              <w:t>ΓΕΝΙΚΟ ΣΥΝΟΛΟ ΚΑ 10.6253,20-6253,35-6253.001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:rsidR="006139B9" w:rsidRPr="006F22B3" w:rsidRDefault="006139B9" w:rsidP="001E0C7E">
            <w:pPr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</w:p>
        </w:tc>
      </w:tr>
    </w:tbl>
    <w:p w:rsidR="006139B9" w:rsidRDefault="006139B9" w:rsidP="006139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</w:p>
    <w:p w:rsidR="006139B9" w:rsidRPr="00816B45" w:rsidRDefault="006139B9" w:rsidP="006139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Ο/ Η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.………………………………………………………………………………………………………………………………………………………………………………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……………………………………………..</w:t>
      </w:r>
    </w:p>
    <w:p w:rsidR="006139B9" w:rsidRPr="00E75C73" w:rsidRDefault="006139B9" w:rsidP="006139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</w:pP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………………………………………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με έδρα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……………………………………………………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οδός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………………………………………………………………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αριθμός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 xml:space="preserve">……… 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Τ.Κ.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……………</w:t>
      </w:r>
      <w:r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.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αρ. τηλ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. …………………………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αρ. κινητού τηλ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. ……………………….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αρ. τηλε/τυπου ( fax ) </w:t>
      </w:r>
      <w:r w:rsidRPr="00E75C73">
        <w:rPr>
          <w:rFonts w:asciiTheme="minorHAnsi" w:eastAsiaTheme="minorHAnsi" w:hAnsiTheme="minorHAnsi" w:cstheme="minorHAnsi"/>
          <w:snapToGrid/>
          <w:sz w:val="16"/>
          <w:szCs w:val="16"/>
          <w:lang w:eastAsia="en-US"/>
        </w:rPr>
        <w:t>..…..………….………………………………………………………………………….....</w:t>
      </w:r>
    </w:p>
    <w:p w:rsidR="006139B9" w:rsidRDefault="006139B9" w:rsidP="006139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Αφού έλα</w:t>
      </w: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βα γνώση όλων των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παραπάνω 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του διαγωνισμού που αναγράφεται στον τίτλο &amp; των λοιπών στοιχείων της μελέτης , υποβάλλω την παρούσα προσφορά και δηλώνω ότι αποδέχομαι πλήρως και χωρίς επιφύλαξη όλα τα ανωτέρω αναλαμβάνοντας την εκτέλεση τ</w:t>
      </w: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ων</w:t>
      </w:r>
      <w:r w:rsidRPr="00816B45"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 xml:space="preserve"> παρ</w:t>
      </w:r>
      <w:r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  <w:t>απάνω υπηρεσιών.</w:t>
      </w:r>
    </w:p>
    <w:p w:rsidR="006139B9" w:rsidRDefault="006139B9" w:rsidP="006139B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napToGrid/>
          <w:sz w:val="22"/>
          <w:szCs w:val="22"/>
          <w:lang w:eastAsia="en-US"/>
        </w:rPr>
      </w:pPr>
    </w:p>
    <w:p w:rsidR="006139B9" w:rsidRPr="00E75C73" w:rsidRDefault="006139B9" w:rsidP="006139B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 w:themeColor="background1" w:themeShade="A6"/>
          <w:w w:val="99"/>
          <w:sz w:val="16"/>
          <w:szCs w:val="16"/>
        </w:rPr>
      </w:pPr>
      <w:r w:rsidRPr="00E75C73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E75C73"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E75C73">
        <w:rPr>
          <w:rFonts w:ascii="Calibri" w:eastAsia="Calibri" w:hAnsi="Calibri" w:cs="Calibri"/>
          <w:i/>
          <w:color w:val="A6A6A6" w:themeColor="background1" w:themeShade="A6"/>
          <w:sz w:val="16"/>
          <w:szCs w:val="16"/>
        </w:rPr>
        <w:t xml:space="preserve">ΣΤΟΙΧΕΙΑ ΤΟΥ ΥΠΟΒΑΛΛΟΝΤΟΣ  </w:t>
      </w:r>
      <w:r w:rsidRPr="00E75C73">
        <w:rPr>
          <w:rFonts w:ascii="Calibri" w:hAnsi="Calibri"/>
          <w:i/>
          <w:color w:val="A6A6A6" w:themeColor="background1" w:themeShade="A6"/>
          <w:sz w:val="16"/>
          <w:szCs w:val="16"/>
        </w:rPr>
        <w:t>ΤΗΝ  ΠΡΟΣΦΟΡΑ</w:t>
      </w:r>
      <w:r w:rsidRPr="00E75C73">
        <w:rPr>
          <w:rFonts w:ascii="Calibri" w:eastAsia="Calibri" w:hAnsi="Calibri" w:cs="Calibri"/>
          <w:bCs/>
          <w:color w:val="A6A6A6" w:themeColor="background1" w:themeShade="A6"/>
          <w:w w:val="99"/>
          <w:sz w:val="16"/>
          <w:szCs w:val="16"/>
        </w:rPr>
        <w:t xml:space="preserve">    </w:t>
      </w:r>
    </w:p>
    <w:p w:rsidR="006139B9" w:rsidRPr="00E75C73" w:rsidRDefault="006139B9" w:rsidP="006139B9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color w:val="A6A6A6" w:themeColor="background1" w:themeShade="A6"/>
          <w:w w:val="99"/>
        </w:rPr>
      </w:pPr>
    </w:p>
    <w:p w:rsidR="006139B9" w:rsidRDefault="006139B9" w:rsidP="006139B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E75C73">
        <w:rPr>
          <w:rFonts w:ascii="Calibri" w:eastAsia="Calibri" w:hAnsi="Calibri" w:cs="Calibri"/>
          <w:bCs/>
          <w:color w:val="A6A6A6" w:themeColor="background1" w:themeShade="A6"/>
          <w:w w:val="99"/>
        </w:rPr>
        <w:t xml:space="preserve">       </w:t>
      </w:r>
      <w:r w:rsidRPr="00E75C73">
        <w:rPr>
          <w:rFonts w:ascii="Calibri" w:eastAsia="Calibri" w:hAnsi="Calibri" w:cs="Calibri"/>
          <w:i/>
          <w:color w:val="A6A6A6" w:themeColor="background1" w:themeShade="A6"/>
          <w:sz w:val="16"/>
          <w:szCs w:val="16"/>
        </w:rPr>
        <w:t>( Επωνυμία εταιρίας, διεύθυνση κτλ</w:t>
      </w:r>
      <w:r>
        <w:rPr>
          <w:rFonts w:ascii="Calibri" w:eastAsia="Calibri" w:hAnsi="Calibri" w:cs="Calibri"/>
          <w:i/>
          <w:color w:val="0070C0"/>
          <w:sz w:val="16"/>
          <w:szCs w:val="16"/>
        </w:rPr>
        <w:t xml:space="preserve"> </w:t>
      </w:r>
      <w:r w:rsidRPr="00E75C73">
        <w:rPr>
          <w:rFonts w:ascii="Calibri" w:eastAsia="Calibri" w:hAnsi="Calibri" w:cs="Calibri"/>
          <w:i/>
          <w:color w:val="0070C0"/>
          <w:sz w:val="16"/>
          <w:szCs w:val="16"/>
        </w:rPr>
        <w:t xml:space="preserve">)                </w:t>
      </w:r>
      <w:r>
        <w:rPr>
          <w:rFonts w:ascii="Calibri" w:eastAsia="Calibri" w:hAnsi="Calibri" w:cs="Calibri"/>
          <w:i/>
          <w:color w:val="0070C0"/>
          <w:sz w:val="16"/>
          <w:szCs w:val="16"/>
        </w:rPr>
        <w:t xml:space="preserve">          </w:t>
      </w:r>
    </w:p>
    <w:p w:rsidR="00635162" w:rsidRDefault="00635162">
      <w:bookmarkStart w:id="0" w:name="_GoBack"/>
      <w:bookmarkEnd w:id="0"/>
    </w:p>
    <w:sectPr w:rsidR="00635162" w:rsidSect="00D92446">
      <w:footerReference w:type="default" r:id="rId4"/>
      <w:pgSz w:w="11906" w:h="16838"/>
      <w:pgMar w:top="851" w:right="707" w:bottom="851" w:left="567" w:header="709" w:footer="1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2A" w:rsidRDefault="006139B9" w:rsidP="004B1029">
    <w:pPr>
      <w:pStyle w:val="a3"/>
      <w:jc w:val="right"/>
      <w:rPr>
        <w:lang w:val="en-US"/>
      </w:rPr>
    </w:pPr>
    <w:sdt>
      <w:sdtPr>
        <w:id w:val="28690579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5452A" w:rsidRPr="004B1029" w:rsidRDefault="006139B9" w:rsidP="004B1029">
    <w:pPr>
      <w:pStyle w:val="a3"/>
      <w:jc w:val="right"/>
    </w:pPr>
  </w:p>
  <w:p w:rsidR="0085452A" w:rsidRPr="00FC231D" w:rsidRDefault="006139B9">
    <w:pPr>
      <w:pStyle w:val="a3"/>
      <w:rPr>
        <w:sz w:val="14"/>
        <w:szCs w:val="14"/>
      </w:rPr>
    </w:pPr>
    <w:r w:rsidRPr="000E1600">
      <w:rPr>
        <w:sz w:val="14"/>
        <w:szCs w:val="14"/>
      </w:rPr>
      <w:t xml:space="preserve">Μελέτη  </w:t>
    </w:r>
    <w:r>
      <w:rPr>
        <w:sz w:val="14"/>
        <w:szCs w:val="14"/>
      </w:rPr>
      <w:t xml:space="preserve">   2021</w:t>
    </w:r>
    <w:r>
      <w:rPr>
        <w:sz w:val="12"/>
        <w:szCs w:val="12"/>
      </w:rPr>
      <w:t xml:space="preserve">  </w:t>
    </w:r>
    <w:r>
      <w:rPr>
        <w:sz w:val="12"/>
        <w:szCs w:val="12"/>
      </w:rPr>
      <w:tab/>
    </w:r>
    <w:r w:rsidRPr="000E1600">
      <w:rPr>
        <w:sz w:val="14"/>
        <w:szCs w:val="14"/>
      </w:rPr>
      <w:t>Ασφάλιστρα Μεταφορικών Μέσων</w:t>
    </w:r>
  </w:p>
  <w:p w:rsidR="0085452A" w:rsidRPr="009E65C8" w:rsidRDefault="006139B9">
    <w:pPr>
      <w:pStyle w:val="a3"/>
      <w:rPr>
        <w:sz w:val="12"/>
        <w:szCs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B9"/>
    <w:rsid w:val="006139B9"/>
    <w:rsid w:val="006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53080-A05D-4DF5-8A50-5088A29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B9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39B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6139B9"/>
    <w:rPr>
      <w:rFonts w:ascii="Verdana" w:eastAsia="SimSun" w:hAnsi="Verdana" w:cs="Verdana"/>
      <w:snapToGrid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1</cp:revision>
  <dcterms:created xsi:type="dcterms:W3CDTF">2021-04-19T11:18:00Z</dcterms:created>
  <dcterms:modified xsi:type="dcterms:W3CDTF">2021-04-19T11:18:00Z</dcterms:modified>
</cp:coreProperties>
</file>