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  <w:r w:rsidRPr="00EB6135">
        <w:rPr>
          <w:b/>
          <w:sz w:val="32"/>
          <w:szCs w:val="22"/>
          <w:u w:val="single"/>
          <w:lang w:eastAsia="el-GR"/>
        </w:rPr>
        <w:t>ΦΥΛΛΟ ΣΥΜΜΟΡΦΩΣΗΣ</w:t>
      </w:r>
      <w:r>
        <w:rPr>
          <w:b/>
          <w:sz w:val="32"/>
          <w:szCs w:val="22"/>
          <w:u w:val="single"/>
          <w:lang w:eastAsia="el-GR"/>
        </w:rPr>
        <w:t xml:space="preserve"> ΦΟΡΤΗΓΟΥ ΑΝΑΤΡΕΠΟΜΕΝΟΥ</w:t>
      </w:r>
    </w:p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</w:p>
    <w:tbl>
      <w:tblPr>
        <w:tblW w:w="100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1702"/>
        <w:gridCol w:w="1135"/>
        <w:gridCol w:w="1702"/>
      </w:tblGrid>
      <w:tr w:rsidR="00597515" w:rsidRPr="00EB6135" w:rsidTr="00136BBA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ind w:left="115"/>
              <w:contextualSpacing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ΠΑΡΑΤΗΡΗΣΕΙΣ</w:t>
            </w: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177FD" w:rsidRDefault="00597515" w:rsidP="00597515">
            <w:pPr>
              <w:pStyle w:val="a4"/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eastAsia="el-GR"/>
              </w:rPr>
            </w:pPr>
            <w:proofErr w:type="spellStart"/>
            <w:r>
              <w:rPr>
                <w:rFonts w:ascii="Arial" w:hAnsi="Arial"/>
                <w:bCs/>
                <w:lang w:eastAsia="el-GR"/>
              </w:rPr>
              <w:t>Γενικές</w:t>
            </w:r>
            <w:proofErr w:type="spellEnd"/>
            <w:r>
              <w:rPr>
                <w:rFonts w:ascii="Arial" w:hAnsi="Arial"/>
                <w:bCs/>
                <w:lang w:eastAsia="el-GR"/>
              </w:rPr>
              <w:t xml:space="preserve"> απα</w:t>
            </w:r>
            <w:proofErr w:type="spellStart"/>
            <w:r>
              <w:rPr>
                <w:rFonts w:ascii="Arial" w:hAnsi="Arial"/>
                <w:bCs/>
                <w:lang w:eastAsia="el-GR"/>
              </w:rPr>
              <w:t>ιτήσεις</w:t>
            </w:r>
            <w:proofErr w:type="spellEnd"/>
            <w:r>
              <w:rPr>
                <w:rFonts w:ascii="Arial" w:hAnsi="Arial"/>
                <w:bCs/>
                <w:lang w:eastAsia="el-GR"/>
              </w:rPr>
              <w:t xml:space="preserve">, </w:t>
            </w:r>
            <w:proofErr w:type="spellStart"/>
            <w:r>
              <w:rPr>
                <w:rFonts w:ascii="Arial" w:hAnsi="Arial"/>
                <w:bCs/>
                <w:lang w:eastAsia="el-GR"/>
              </w:rPr>
              <w:t>τύ</w:t>
            </w:r>
            <w:proofErr w:type="spellEnd"/>
            <w:r>
              <w:rPr>
                <w:rFonts w:ascii="Arial" w:hAnsi="Arial"/>
                <w:bCs/>
                <w:lang w:eastAsia="el-GR"/>
              </w:rPr>
              <w:t xml:space="preserve">πος </w:t>
            </w:r>
            <w:proofErr w:type="spellStart"/>
            <w:r>
              <w:rPr>
                <w:rFonts w:ascii="Arial" w:hAnsi="Arial"/>
                <w:bCs/>
                <w:lang w:eastAsia="el-GR"/>
              </w:rPr>
              <w:t>μέγεθος</w:t>
            </w:r>
            <w:proofErr w:type="spellEnd"/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 w:rsidRPr="00EB6135">
              <w:rPr>
                <w:bCs/>
                <w:szCs w:val="22"/>
                <w:lang w:eastAsia="el-GR"/>
              </w:rPr>
              <w:t>Κινητήρ</w:t>
            </w:r>
            <w:proofErr w:type="spellEnd"/>
            <w:r w:rsidRPr="00EB6135">
              <w:rPr>
                <w:bCs/>
                <w:szCs w:val="22"/>
                <w:lang w:eastAsia="el-GR"/>
              </w:rPr>
              <w:t>ας</w:t>
            </w:r>
          </w:p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6177FD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Σύστημ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α </w:t>
            </w:r>
            <w:proofErr w:type="spellStart"/>
            <w:r>
              <w:rPr>
                <w:bCs/>
                <w:szCs w:val="22"/>
                <w:lang w:eastAsia="el-GR"/>
              </w:rPr>
              <w:t>μετάδοσης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 </w:t>
            </w:r>
            <w:proofErr w:type="spellStart"/>
            <w:r>
              <w:rPr>
                <w:bCs/>
                <w:szCs w:val="22"/>
                <w:lang w:eastAsia="el-GR"/>
              </w:rPr>
              <w:t>κίνησης</w:t>
            </w:r>
            <w:proofErr w:type="spellEnd"/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A1F24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177FD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i/>
                <w:szCs w:val="22"/>
                <w:lang w:eastAsia="el-GR"/>
              </w:rPr>
            </w:pPr>
            <w:proofErr w:type="spellStart"/>
            <w:r w:rsidRPr="006177FD">
              <w:rPr>
                <w:bCs/>
                <w:i/>
                <w:szCs w:val="22"/>
                <w:lang w:eastAsia="el-GR"/>
              </w:rPr>
              <w:t>Άξονες</w:t>
            </w:r>
            <w:proofErr w:type="spellEnd"/>
            <w:r w:rsidRPr="006177FD">
              <w:rPr>
                <w:bCs/>
                <w:i/>
                <w:szCs w:val="22"/>
                <w:lang w:eastAsia="el-GR"/>
              </w:rPr>
              <w:t xml:space="preserve"> - α</w:t>
            </w:r>
            <w:proofErr w:type="spellStart"/>
            <w:r w:rsidRPr="006177FD">
              <w:rPr>
                <w:bCs/>
                <w:i/>
                <w:szCs w:val="22"/>
                <w:lang w:eastAsia="el-GR"/>
              </w:rPr>
              <w:t>νάρτηση</w:t>
            </w:r>
            <w:proofErr w:type="spellEnd"/>
          </w:p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szCs w:val="22"/>
                <w:lang w:val="el-GR" w:eastAsia="el-G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val="el-GR"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681979">
              <w:rPr>
                <w:bCs/>
                <w:szCs w:val="22"/>
                <w:lang w:val="el-GR" w:eastAsia="el-GR"/>
              </w:rPr>
              <w:t>Σύστημα Διεύθυνσης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Σύστημ</w:t>
            </w:r>
            <w:proofErr w:type="spellEnd"/>
            <w:r>
              <w:rPr>
                <w:bCs/>
                <w:szCs w:val="22"/>
                <w:lang w:eastAsia="el-GR"/>
              </w:rPr>
              <w:t>α π</w:t>
            </w:r>
            <w:proofErr w:type="spellStart"/>
            <w:r>
              <w:rPr>
                <w:bCs/>
                <w:szCs w:val="22"/>
                <w:lang w:eastAsia="el-GR"/>
              </w:rPr>
              <w:t>έδησης</w:t>
            </w:r>
            <w:proofErr w:type="spellEnd"/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bCs/>
                <w:i/>
                <w:szCs w:val="22"/>
                <w:lang w:eastAsia="el-GR"/>
              </w:rPr>
            </w:pPr>
            <w:proofErr w:type="spellStart"/>
            <w:r w:rsidRPr="00681979">
              <w:rPr>
                <w:bCs/>
                <w:i/>
                <w:szCs w:val="22"/>
                <w:lang w:eastAsia="el-GR"/>
              </w:rPr>
              <w:t>Θάλ</w:t>
            </w:r>
            <w:proofErr w:type="spellEnd"/>
            <w:r w:rsidRPr="00681979">
              <w:rPr>
                <w:bCs/>
                <w:i/>
                <w:szCs w:val="22"/>
                <w:lang w:eastAsia="el-GR"/>
              </w:rPr>
              <w:t>αμος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B223A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Πίν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ακας </w:t>
            </w:r>
            <w:proofErr w:type="spellStart"/>
            <w:r>
              <w:rPr>
                <w:bCs/>
                <w:szCs w:val="22"/>
                <w:lang w:eastAsia="el-GR"/>
              </w:rPr>
              <w:t>οργάνων</w:t>
            </w:r>
            <w:proofErr w:type="spellEnd"/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Φωτισμός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 - πα</w:t>
            </w:r>
            <w:proofErr w:type="spellStart"/>
            <w:r>
              <w:rPr>
                <w:bCs/>
                <w:szCs w:val="22"/>
                <w:lang w:eastAsia="el-GR"/>
              </w:rPr>
              <w:t>ρελκόμεν</w:t>
            </w:r>
            <w:proofErr w:type="spellEnd"/>
            <w:r>
              <w:rPr>
                <w:bCs/>
                <w:szCs w:val="22"/>
                <w:lang w:eastAsia="el-GR"/>
              </w:rPr>
              <w:t>α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szCs w:val="22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Αν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ατρεπόμενη </w:t>
            </w:r>
            <w:proofErr w:type="spellStart"/>
            <w:r>
              <w:rPr>
                <w:bCs/>
                <w:szCs w:val="22"/>
                <w:lang w:eastAsia="el-GR"/>
              </w:rPr>
              <w:t>κι</w:t>
            </w:r>
            <w:proofErr w:type="spellEnd"/>
            <w:r>
              <w:rPr>
                <w:bCs/>
                <w:szCs w:val="22"/>
                <w:lang w:eastAsia="el-GR"/>
              </w:rPr>
              <w:t>βωτάμαξα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Χρωμ</w:t>
            </w:r>
            <w:proofErr w:type="spellEnd"/>
            <w:r>
              <w:rPr>
                <w:bCs/>
                <w:szCs w:val="22"/>
                <w:lang w:eastAsia="el-GR"/>
              </w:rPr>
              <w:t>ατισμός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szCs w:val="22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Εγγύηση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 κα</w:t>
            </w:r>
            <w:proofErr w:type="spellStart"/>
            <w:r>
              <w:rPr>
                <w:bCs/>
                <w:szCs w:val="22"/>
                <w:lang w:eastAsia="el-GR"/>
              </w:rPr>
              <w:t>λής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 </w:t>
            </w:r>
            <w:proofErr w:type="spellStart"/>
            <w:r>
              <w:rPr>
                <w:bCs/>
                <w:szCs w:val="22"/>
                <w:lang w:eastAsia="el-GR"/>
              </w:rPr>
              <w:t>λειτουργί</w:t>
            </w:r>
            <w:proofErr w:type="spellEnd"/>
            <w:r>
              <w:rPr>
                <w:bCs/>
                <w:szCs w:val="22"/>
                <w:lang w:eastAsia="el-GR"/>
              </w:rPr>
              <w:t>ας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szCs w:val="22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Συντήρηση-Αντ</w:t>
            </w:r>
            <w:proofErr w:type="spellEnd"/>
            <w:r>
              <w:rPr>
                <w:bCs/>
                <w:szCs w:val="22"/>
                <w:lang w:eastAsia="el-GR"/>
              </w:rPr>
              <w:t>αλλακτικά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A1F24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proofErr w:type="spellStart"/>
            <w:r>
              <w:rPr>
                <w:bCs/>
                <w:szCs w:val="22"/>
                <w:lang w:eastAsia="el-GR"/>
              </w:rPr>
              <w:t>Χρόνος</w:t>
            </w:r>
            <w:proofErr w:type="spellEnd"/>
            <w:r>
              <w:rPr>
                <w:bCs/>
                <w:szCs w:val="22"/>
                <w:lang w:eastAsia="el-GR"/>
              </w:rPr>
              <w:t xml:space="preserve"> πα</w:t>
            </w:r>
            <w:proofErr w:type="spellStart"/>
            <w:r>
              <w:rPr>
                <w:bCs/>
                <w:szCs w:val="22"/>
                <w:lang w:eastAsia="el-GR"/>
              </w:rPr>
              <w:t>ράδοσης</w:t>
            </w:r>
            <w:proofErr w:type="spellEnd"/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681979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l-GR" w:eastAsia="en-US"/>
              </w:rPr>
            </w:pPr>
            <w:r w:rsidRPr="00681979">
              <w:rPr>
                <w:szCs w:val="22"/>
                <w:lang w:val="el-GR" w:eastAsia="el-GR"/>
              </w:rPr>
              <w:t>3 μήνες από την υπογραφή της σύμβασης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rFonts w:eastAsia="Calibri"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681979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val="el-GR" w:eastAsia="en-US"/>
              </w:rPr>
            </w:pPr>
            <w:r w:rsidRPr="00681979">
              <w:rPr>
                <w:rFonts w:eastAsia="Calibri"/>
                <w:bCs/>
                <w:szCs w:val="22"/>
                <w:lang w:val="el-GR" w:eastAsia="en-US"/>
              </w:rPr>
              <w:t>Εκπαίδευση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2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rFonts w:eastAsia="Calibri"/>
                <w:bCs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B223A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22"/>
                <w:lang w:eastAsia="en-US"/>
              </w:rPr>
              <w:t>Ειδικοί</w:t>
            </w:r>
            <w:proofErr w:type="spellEnd"/>
            <w:r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2"/>
                <w:lang w:eastAsia="en-US"/>
              </w:rPr>
              <w:t>όροι</w:t>
            </w:r>
            <w:proofErr w:type="spellEnd"/>
            <w:r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szCs w:val="22"/>
                <w:lang w:eastAsia="el-GR"/>
              </w:rPr>
            </w:pPr>
            <w:r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</w:tr>
    </w:tbl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szCs w:val="22"/>
          <w:lang w:eastAsia="el-GR"/>
        </w:rPr>
      </w:pPr>
    </w:p>
    <w:p w:rsidR="00597515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  <w:r w:rsidRPr="00681979">
        <w:rPr>
          <w:bCs/>
          <w:szCs w:val="22"/>
          <w:lang w:val="el-GR" w:eastAsia="el-GR"/>
        </w:rPr>
        <w:t>Οι απαντήσεις στο ανωτέρω φύλλο συμμόρφωσης  να είναι κατά προτίμηση αναλυτικές και επεξηγηματικές.</w:t>
      </w:r>
    </w:p>
    <w:p w:rsidR="00597515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</w:p>
    <w:p w:rsidR="00597515" w:rsidRPr="00681979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</w:p>
    <w:p w:rsidR="00597515" w:rsidRPr="0062364E" w:rsidRDefault="00597515" w:rsidP="00EA1F2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lang w:val="el-GR"/>
        </w:rPr>
      </w:pPr>
      <w:bookmarkStart w:id="0" w:name="_GoBack"/>
      <w:bookmarkEnd w:id="0"/>
    </w:p>
    <w:p w:rsidR="002C604D" w:rsidRPr="00597515" w:rsidRDefault="002C604D">
      <w:pPr>
        <w:rPr>
          <w:lang w:val="el-GR"/>
        </w:rPr>
      </w:pPr>
    </w:p>
    <w:sectPr w:rsidR="002C604D" w:rsidRPr="00597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2"/>
    <w:rsid w:val="00001C81"/>
    <w:rsid w:val="001526BE"/>
    <w:rsid w:val="002C604D"/>
    <w:rsid w:val="003B6E32"/>
    <w:rsid w:val="00597515"/>
    <w:rsid w:val="00C235F3"/>
    <w:rsid w:val="00E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020-0563-48A9-9E8E-7153867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2020-09-01T10:20:00Z</dcterms:created>
  <dcterms:modified xsi:type="dcterms:W3CDTF">2020-09-01T10:29:00Z</dcterms:modified>
</cp:coreProperties>
</file>