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C5" w:rsidRDefault="00A2368A">
      <w:pPr>
        <w:pStyle w:val="a3"/>
        <w:tabs>
          <w:tab w:val="left" w:pos="7740"/>
        </w:tabs>
        <w:spacing w:before="30"/>
        <w:ind w:left="161"/>
      </w:pPr>
      <w:bookmarkStart w:id="0" w:name="_GoBack"/>
      <w:bookmarkEnd w:id="0"/>
      <w:r>
        <w:t>ΠΡΟΣ</w:t>
      </w:r>
      <w:r>
        <w:rPr>
          <w:spacing w:val="1"/>
        </w:rPr>
        <w:t xml:space="preserve"> </w:t>
      </w:r>
      <w:r>
        <w:t>ΤΜΗΜΑ</w:t>
      </w:r>
      <w:r>
        <w:rPr>
          <w:spacing w:val="1"/>
        </w:rPr>
        <w:t xml:space="preserve"> </w:t>
      </w:r>
      <w:r>
        <w:t>ΔΗΜΟΤΙΚΩΝ</w:t>
      </w:r>
      <w:r>
        <w:tab/>
        <w:t>ΑΡ.ΠΡΩΤ:</w:t>
      </w:r>
    </w:p>
    <w:p w:rsidR="001349C5" w:rsidRDefault="00A2368A">
      <w:pPr>
        <w:pStyle w:val="a3"/>
        <w:tabs>
          <w:tab w:val="left" w:pos="7740"/>
        </w:tabs>
        <w:spacing w:before="22"/>
        <w:ind w:left="161"/>
      </w:pPr>
      <w:r>
        <w:t>ΠΡΟΣΟΔΩΝ ΚΑΙ ΠΕΡΙΟΥΣΙΑΣ</w:t>
      </w:r>
      <w:r>
        <w:rPr>
          <w:spacing w:val="5"/>
        </w:rPr>
        <w:t xml:space="preserve"> </w:t>
      </w:r>
      <w:r>
        <w:t>ΔΗΜΟΥ</w:t>
      </w:r>
      <w:r>
        <w:rPr>
          <w:spacing w:val="1"/>
        </w:rPr>
        <w:t xml:space="preserve"> </w:t>
      </w:r>
      <w:r>
        <w:t>ΠΕΡΑΜΑΤΟΣ</w:t>
      </w:r>
      <w:r>
        <w:tab/>
        <w:t>ΗΜEΡΟΜΗΝΙΑ:</w:t>
      </w:r>
    </w:p>
    <w:p w:rsidR="001349C5" w:rsidRDefault="00D07480">
      <w:pPr>
        <w:pStyle w:val="a3"/>
        <w:spacing w:before="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5.35pt;width:487pt;height:29.1pt;z-index:-15728640;mso-wrap-distance-left:0;mso-wrap-distance-right:0;mso-position-horizontal-relative:page" filled="f" strokeweight=".34192mm">
            <v:textbox inset="0,0,0,0">
              <w:txbxContent>
                <w:p w:rsidR="001349C5" w:rsidRDefault="00A2368A">
                  <w:pPr>
                    <w:pStyle w:val="a3"/>
                    <w:spacing w:line="259" w:lineRule="auto"/>
                    <w:ind w:left="2731" w:right="33" w:hanging="2676"/>
                  </w:pPr>
                  <w:r>
                    <w:t xml:space="preserve">Η ακρίβεια των στοιχείων που υποβάλλονται με αυτή την δήλωση μπορεί να </w:t>
                  </w:r>
                  <w:r w:rsidR="00470E1B">
                    <w:t>ελεγχθεί</w:t>
                  </w:r>
                  <w:r>
                    <w:t xml:space="preserve"> με βάση το αρχείο άλλων υπηρεσιών (αρθ.8 παρ.4 Ν.1599/1986)</w:t>
                  </w:r>
                </w:p>
              </w:txbxContent>
            </v:textbox>
            <w10:wrap type="topAndBottom" anchorx="page"/>
          </v:shape>
        </w:pict>
      </w:r>
    </w:p>
    <w:p w:rsidR="001349C5" w:rsidRDefault="00A2368A">
      <w:pPr>
        <w:pStyle w:val="a3"/>
        <w:spacing w:line="236" w:lineRule="exact"/>
        <w:ind w:left="2613"/>
      </w:pPr>
      <w:r>
        <w:rPr>
          <w:u w:val="single"/>
        </w:rPr>
        <w:t>ΑΙΤΗΣΗ-ΥΠΕΥΘΥΝΗ ΔΗΛΩΣΗ(άρθρο 8 Ν.1599/1986)</w:t>
      </w:r>
    </w:p>
    <w:p w:rsidR="001349C5" w:rsidRDefault="00A2368A">
      <w:pPr>
        <w:tabs>
          <w:tab w:val="left" w:pos="2450"/>
        </w:tabs>
        <w:spacing w:before="22"/>
        <w:ind w:right="1841"/>
        <w:jc w:val="center"/>
      </w:pPr>
      <w:r>
        <w:rPr>
          <w:b/>
          <w:sz w:val="18"/>
        </w:rPr>
        <w:t>ΠΕΡΙΓΡΑΦΗ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ΑΙΤΗΜΑΤΟΣ</w:t>
      </w:r>
      <w:r>
        <w:rPr>
          <w:b/>
          <w:sz w:val="18"/>
        </w:rPr>
        <w:tab/>
      </w:r>
      <w:r>
        <w:rPr>
          <w:position w:val="1"/>
        </w:rPr>
        <w:t xml:space="preserve">1) Χορήγηση </w:t>
      </w:r>
      <w:r w:rsidR="00CE4120">
        <w:rPr>
          <w:position w:val="1"/>
        </w:rPr>
        <w:t>βεβαίωσης</w:t>
      </w:r>
      <w:r>
        <w:rPr>
          <w:position w:val="1"/>
        </w:rPr>
        <w:t xml:space="preserve"> ΤΑΠ για συμβολαιογραφική</w:t>
      </w:r>
      <w:r>
        <w:rPr>
          <w:spacing w:val="1"/>
          <w:position w:val="1"/>
        </w:rPr>
        <w:t xml:space="preserve"> </w:t>
      </w:r>
      <w:r>
        <w:rPr>
          <w:position w:val="1"/>
        </w:rPr>
        <w:t>πράξη</w:t>
      </w:r>
    </w:p>
    <w:p w:rsidR="001349C5" w:rsidRDefault="00A2368A">
      <w:pPr>
        <w:spacing w:before="22" w:line="259" w:lineRule="auto"/>
        <w:ind w:left="2613" w:right="4539"/>
      </w:pPr>
      <w:r>
        <w:t>2)Δήλωση ακινήτου στο Δήμο 3)Νέα ηλεκτροδότηση 4)Διακοπή ηλεκτροδότησης 5)Δήλωση αλλαγής ιδιοκτησίας</w:t>
      </w:r>
    </w:p>
    <w:p w:rsidR="001349C5" w:rsidRDefault="00A2368A">
      <w:pPr>
        <w:spacing w:before="3" w:after="6"/>
        <w:ind w:left="2613"/>
      </w:pPr>
      <w:r>
        <w:t xml:space="preserve">6)Μείωση </w:t>
      </w:r>
      <w:proofErr w:type="spellStart"/>
      <w:r>
        <w:t>δημ</w:t>
      </w:r>
      <w:proofErr w:type="spellEnd"/>
      <w:r>
        <w:t>.</w:t>
      </w:r>
      <w:r w:rsidRPr="00A2368A">
        <w:t xml:space="preserve"> </w:t>
      </w:r>
      <w:r>
        <w:t>τελών για δικαιούχους ΚΕΑ</w:t>
      </w:r>
    </w:p>
    <w:p w:rsidR="001349C5" w:rsidRDefault="00D07480">
      <w:pPr>
        <w:pStyle w:val="a3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31" type="#_x0000_t202" style="width:487pt;height:29.1pt;mso-left-percent:-10001;mso-top-percent:-10001;mso-position-horizontal:absolute;mso-position-horizontal-relative:char;mso-position-vertical:absolute;mso-position-vertical-relative:line;mso-left-percent:-10001;mso-top-percent:-10001" filled="f" strokeweight=".34192mm">
            <v:textbox inset="0,0,0,0">
              <w:txbxContent>
                <w:p w:rsidR="001349C5" w:rsidRDefault="00A2368A">
                  <w:pPr>
                    <w:pStyle w:val="a3"/>
                    <w:spacing w:line="259" w:lineRule="auto"/>
                    <w:ind w:left="31" w:right="33"/>
                  </w:pPr>
                  <w:r>
                    <w:t>Με ατομική μου ευθύνη και γνωρίζοντας τις κυρώσεις που προβλέπονται από τις διατάξεις της παρ.6 του αρθ.22 του ν.1599/1986 δηλώνω τα παρακάτω:</w:t>
                  </w:r>
                </w:p>
              </w:txbxContent>
            </v:textbox>
            <w10:wrap type="none"/>
            <w10:anchorlock/>
          </v:shape>
        </w:pict>
      </w:r>
    </w:p>
    <w:p w:rsidR="001349C5" w:rsidRDefault="00A2368A">
      <w:pPr>
        <w:pStyle w:val="a3"/>
        <w:spacing w:after="6" w:line="236" w:lineRule="exact"/>
        <w:ind w:left="2124" w:right="1841"/>
        <w:jc w:val="center"/>
      </w:pPr>
      <w:r>
        <w:t>ΣΤΟΙΧΕΙΑ ΙΔΙΟΚΤΗΤΗ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048"/>
        <w:gridCol w:w="3080"/>
        <w:gridCol w:w="2161"/>
      </w:tblGrid>
      <w:tr w:rsidR="001349C5">
        <w:trPr>
          <w:trHeight w:val="265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46" w:lineRule="exact"/>
              <w:ind w:left="28" w:right="9"/>
              <w:jc w:val="center"/>
            </w:pPr>
            <w:r>
              <w:t>Επώνυμο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46" w:lineRule="exact"/>
              <w:ind w:right="698"/>
              <w:jc w:val="right"/>
            </w:pPr>
            <w:r>
              <w:t>Όνομα</w:t>
            </w:r>
          </w:p>
        </w:tc>
        <w:tc>
          <w:tcPr>
            <w:tcW w:w="3080" w:type="dxa"/>
            <w:tcBorders>
              <w:top w:val="thinThickMediumGap" w:sz="4" w:space="0" w:color="000000"/>
            </w:tcBorders>
          </w:tcPr>
          <w:p w:rsidR="001349C5" w:rsidRDefault="00A2368A">
            <w:pPr>
              <w:pStyle w:val="TableParagraph"/>
              <w:spacing w:line="246" w:lineRule="exact"/>
              <w:ind w:left="354" w:right="335"/>
              <w:jc w:val="center"/>
            </w:pPr>
            <w:r>
              <w:t>Πατρώνυμο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line="246" w:lineRule="exact"/>
              <w:ind w:left="181" w:right="162"/>
              <w:jc w:val="center"/>
            </w:pPr>
            <w:proofErr w:type="spellStart"/>
            <w:r>
              <w:t>Μητρώνυμο</w:t>
            </w:r>
            <w:proofErr w:type="spellEnd"/>
          </w:p>
        </w:tc>
      </w:tr>
      <w:tr w:rsidR="001349C5">
        <w:trPr>
          <w:trHeight w:val="852"/>
        </w:trPr>
        <w:tc>
          <w:tcPr>
            <w:tcW w:w="2451" w:type="dxa"/>
          </w:tcPr>
          <w:p w:rsidR="00223768" w:rsidRDefault="00223768">
            <w:pPr>
              <w:pStyle w:val="TableParagraph"/>
              <w:rPr>
                <w:rFonts w:ascii="Times New Roman"/>
                <w:sz w:val="20"/>
              </w:rPr>
            </w:pPr>
          </w:p>
          <w:p w:rsidR="001349C5" w:rsidRPr="00223768" w:rsidRDefault="001349C5" w:rsidP="00223768">
            <w:pPr>
              <w:jc w:val="center"/>
              <w:rPr>
                <w:lang w:val="en-US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51" w:lineRule="exact"/>
              <w:ind w:left="28" w:right="9"/>
              <w:jc w:val="center"/>
            </w:pPr>
            <w:r>
              <w:t>ΑΔΤ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51" w:lineRule="exact"/>
              <w:ind w:right="759"/>
              <w:jc w:val="right"/>
            </w:pPr>
            <w:r>
              <w:t>ΑΦΜ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51" w:lineRule="exact"/>
              <w:ind w:left="354" w:right="335"/>
              <w:jc w:val="center"/>
            </w:pPr>
            <w:r>
              <w:t>Εφορία</w:t>
            </w: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852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51" w:lineRule="exact"/>
              <w:ind w:left="28" w:right="8"/>
              <w:jc w:val="center"/>
            </w:pPr>
            <w:r>
              <w:t>Τόπος Κατοικίας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51" w:lineRule="exact"/>
              <w:ind w:right="767"/>
              <w:jc w:val="right"/>
            </w:pPr>
            <w:r>
              <w:t>Οδός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51" w:lineRule="exact"/>
              <w:ind w:left="355" w:right="335"/>
              <w:jc w:val="center"/>
            </w:pPr>
            <w:r>
              <w:t>Αριθμός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line="251" w:lineRule="exact"/>
              <w:ind w:left="180" w:right="162"/>
              <w:jc w:val="center"/>
            </w:pPr>
            <w:proofErr w:type="spellStart"/>
            <w:r>
              <w:t>Ταχ.Κωδ</w:t>
            </w:r>
            <w:proofErr w:type="spellEnd"/>
            <w:r>
              <w:t>.</w:t>
            </w:r>
          </w:p>
        </w:tc>
      </w:tr>
      <w:tr w:rsidR="001349C5">
        <w:trPr>
          <w:trHeight w:val="852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51" w:lineRule="exact"/>
              <w:ind w:left="28" w:right="56"/>
              <w:jc w:val="center"/>
            </w:pPr>
            <w:r>
              <w:t>Τηλέφωνο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51" w:lineRule="exact"/>
              <w:ind w:right="729"/>
              <w:jc w:val="right"/>
            </w:pPr>
            <w:r>
              <w:t>Κινητό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51" w:lineRule="exact"/>
              <w:ind w:left="354" w:right="335"/>
              <w:jc w:val="center"/>
            </w:pPr>
            <w:r>
              <w:t>Email</w:t>
            </w: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852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49C5" w:rsidRDefault="00A2368A">
      <w:pPr>
        <w:spacing w:after="5"/>
        <w:ind w:left="2123" w:right="1841"/>
        <w:jc w:val="center"/>
        <w:rPr>
          <w:b/>
          <w:sz w:val="24"/>
        </w:rPr>
      </w:pPr>
      <w:r>
        <w:rPr>
          <w:b/>
          <w:sz w:val="24"/>
        </w:rPr>
        <w:t>ΣΤΟΙΧΕΙΑ ΑΚΙΝΗΤΟΥ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048"/>
        <w:gridCol w:w="3080"/>
        <w:gridCol w:w="2161"/>
      </w:tblGrid>
      <w:tr w:rsidR="001349C5">
        <w:trPr>
          <w:trHeight w:val="265"/>
        </w:trPr>
        <w:tc>
          <w:tcPr>
            <w:tcW w:w="2451" w:type="dxa"/>
            <w:vMerge w:val="restart"/>
          </w:tcPr>
          <w:p w:rsidR="001349C5" w:rsidRDefault="001349C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349C5" w:rsidRDefault="00A2368A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 ΑΚΙΝΗΤΟΥ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38" w:lineRule="exact"/>
              <w:ind w:left="221" w:right="202"/>
              <w:jc w:val="center"/>
              <w:rPr>
                <w:sz w:val="20"/>
              </w:rPr>
            </w:pPr>
            <w:r>
              <w:rPr>
                <w:sz w:val="20"/>
              </w:rPr>
              <w:t>Οδός</w:t>
            </w:r>
          </w:p>
        </w:tc>
        <w:tc>
          <w:tcPr>
            <w:tcW w:w="3080" w:type="dxa"/>
            <w:tcBorders>
              <w:top w:val="thinThickMediumGap" w:sz="4" w:space="0" w:color="000000"/>
            </w:tcBorders>
          </w:tcPr>
          <w:p w:rsidR="001349C5" w:rsidRDefault="00A2368A">
            <w:pPr>
              <w:pStyle w:val="TableParagraph"/>
              <w:spacing w:before="11"/>
              <w:ind w:left="354" w:right="335"/>
              <w:jc w:val="center"/>
              <w:rPr>
                <w:sz w:val="18"/>
              </w:rPr>
            </w:pPr>
            <w:r>
              <w:rPr>
                <w:sz w:val="18"/>
              </w:rPr>
              <w:t>Αριθμός</w:t>
            </w: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  <w:vMerge/>
            <w:tcBorders>
              <w:top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474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101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ΕΙΔΟΣ ΚΥΡΙΟΤΗΤΑΣ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before="101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ΠΟΣΟΣΤΟ%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22" w:lineRule="exact"/>
              <w:ind w:left="355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ΣΥΜΒΟΛΑΙΟΓΡΑΦΟΣ/ΕΙΔΟΣ</w:t>
            </w:r>
          </w:p>
          <w:p w:rsidR="001349C5" w:rsidRDefault="00A2368A">
            <w:pPr>
              <w:pStyle w:val="TableParagraph"/>
              <w:spacing w:before="3" w:line="230" w:lineRule="exact"/>
              <w:ind w:left="354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ΣΥΜΒΟΛΑΙΟΥ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before="101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ΑΡ.ΣΥΜΒΟΛΑΙΟΥ</w:t>
            </w: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45" w:line="206" w:lineRule="exact"/>
              <w:ind w:left="582"/>
              <w:rPr>
                <w:sz w:val="18"/>
              </w:rPr>
            </w:pPr>
            <w:r>
              <w:rPr>
                <w:sz w:val="18"/>
              </w:rPr>
              <w:t>Πλήρη Κυριότητα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vMerge w:val="restart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restart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45" w:line="206" w:lineRule="exact"/>
              <w:ind w:left="28" w:right="47"/>
              <w:jc w:val="center"/>
              <w:rPr>
                <w:sz w:val="18"/>
              </w:rPr>
            </w:pPr>
            <w:r>
              <w:rPr>
                <w:sz w:val="18"/>
              </w:rPr>
              <w:t>Επικαρπία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45" w:line="206" w:lineRule="exact"/>
              <w:ind w:left="640"/>
              <w:rPr>
                <w:sz w:val="18"/>
              </w:rPr>
            </w:pPr>
            <w:proofErr w:type="spellStart"/>
            <w:r>
              <w:rPr>
                <w:sz w:val="18"/>
              </w:rPr>
              <w:t>Ψιλη</w:t>
            </w:r>
            <w:proofErr w:type="spellEnd"/>
            <w:r>
              <w:rPr>
                <w:sz w:val="18"/>
              </w:rPr>
              <w:t xml:space="preserve"> Κυριότητα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  <w:gridSpan w:val="4"/>
          </w:tcPr>
          <w:p w:rsidR="001349C5" w:rsidRDefault="00A2368A"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ΤΕΤΡΑΓ.ΜΕΤΡΑ ΟΙΚΟΠΕΔΟΥ:</w:t>
            </w: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ΑΡ.ΠΑΡΟΧΗΣ: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</w:tr>
      <w:tr w:rsidR="001349C5">
        <w:trPr>
          <w:trHeight w:val="270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21" w:line="230" w:lineRule="exact"/>
              <w:ind w:right="4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ΤΥΠΟΣ ΑΚΙΝΗΤΟΥ</w:t>
            </w:r>
          </w:p>
        </w:tc>
        <w:tc>
          <w:tcPr>
            <w:tcW w:w="2048" w:type="dxa"/>
          </w:tcPr>
          <w:p w:rsidR="001349C5" w:rsidRDefault="00A2368A">
            <w:pPr>
              <w:pStyle w:val="TableParagraph"/>
              <w:spacing w:line="243" w:lineRule="exact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ΟΡΟΦΟΣ</w:t>
            </w:r>
          </w:p>
        </w:tc>
        <w:tc>
          <w:tcPr>
            <w:tcW w:w="3080" w:type="dxa"/>
          </w:tcPr>
          <w:p w:rsidR="001349C5" w:rsidRDefault="00A2368A">
            <w:pPr>
              <w:pStyle w:val="TableParagraph"/>
              <w:spacing w:line="243" w:lineRule="exact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Μ2 ΑΚΙΝΗΤΟΥ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Μ2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ΗΜΙΥΠΑΙΘΡΙΟΥ/ΕΤΟΣ</w:t>
            </w: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142"/>
              <w:ind w:left="41"/>
            </w:pPr>
            <w:r>
              <w:t>1)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142"/>
              <w:ind w:left="41"/>
            </w:pPr>
            <w:r>
              <w:t>2)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A2368A">
            <w:pPr>
              <w:pStyle w:val="TableParagraph"/>
              <w:spacing w:before="142"/>
              <w:ind w:left="41"/>
            </w:pPr>
            <w:r>
              <w:t>3)</w:t>
            </w: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49C5" w:rsidRDefault="001349C5">
      <w:pPr>
        <w:rPr>
          <w:rFonts w:ascii="Times New Roman"/>
          <w:sz w:val="20"/>
        </w:rPr>
        <w:sectPr w:rsidR="001349C5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1349C5" w:rsidRDefault="00A2368A">
      <w:pPr>
        <w:spacing w:before="41"/>
        <w:ind w:left="2124" w:right="1841"/>
        <w:jc w:val="center"/>
        <w:rPr>
          <w:b/>
          <w:sz w:val="24"/>
        </w:rPr>
      </w:pPr>
      <w:r>
        <w:rPr>
          <w:b/>
          <w:sz w:val="24"/>
        </w:rPr>
        <w:lastRenderedPageBreak/>
        <w:t>ΣΤΟΙΧΕΙΑ ΣΥΝΙΔΙΟΚΤΗΤΩΝ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048"/>
        <w:gridCol w:w="3080"/>
        <w:gridCol w:w="2161"/>
      </w:tblGrid>
      <w:tr w:rsidR="001349C5">
        <w:trPr>
          <w:trHeight w:val="452"/>
        </w:trPr>
        <w:tc>
          <w:tcPr>
            <w:tcW w:w="2451" w:type="dxa"/>
          </w:tcPr>
          <w:p w:rsidR="001349C5" w:rsidRDefault="00A2368A">
            <w:pPr>
              <w:pStyle w:val="TableParagraph"/>
              <w:spacing w:line="207" w:lineRule="exact"/>
              <w:ind w:left="28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ΟΝΟΜΑΤΕΠΩΝΥΜΟ/ΠΑΤΡΩΝΥ</w:t>
            </w:r>
          </w:p>
          <w:p w:rsidR="001349C5" w:rsidRDefault="00A2368A">
            <w:pPr>
              <w:pStyle w:val="TableParagraph"/>
              <w:spacing w:before="13" w:line="213" w:lineRule="exact"/>
              <w:ind w:left="28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ΜΟ</w:t>
            </w:r>
          </w:p>
        </w:tc>
        <w:tc>
          <w:tcPr>
            <w:tcW w:w="2048" w:type="dxa"/>
            <w:tcBorders>
              <w:top w:val="thinThickMediumGap" w:sz="4" w:space="0" w:color="000000"/>
            </w:tcBorders>
          </w:tcPr>
          <w:p w:rsidR="001349C5" w:rsidRDefault="00A2368A">
            <w:pPr>
              <w:pStyle w:val="TableParagraph"/>
              <w:spacing w:line="207" w:lineRule="exact"/>
              <w:ind w:left="221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ΔΙΕΥΘΥΝΣΗ</w:t>
            </w:r>
          </w:p>
          <w:p w:rsidR="001349C5" w:rsidRDefault="00A2368A">
            <w:pPr>
              <w:pStyle w:val="TableParagraph"/>
              <w:spacing w:before="13" w:line="213" w:lineRule="exact"/>
              <w:ind w:left="221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ΚΑΤΟΙΚΙΑΣ/ΠΕΡΙΟΧΗ</w:t>
            </w:r>
          </w:p>
        </w:tc>
        <w:tc>
          <w:tcPr>
            <w:tcW w:w="3080" w:type="dxa"/>
            <w:tcBorders>
              <w:top w:val="thinThickMediumGap" w:sz="4" w:space="0" w:color="000000"/>
            </w:tcBorders>
          </w:tcPr>
          <w:p w:rsidR="001349C5" w:rsidRDefault="00A2368A">
            <w:pPr>
              <w:pStyle w:val="TableParagraph"/>
              <w:spacing w:before="103"/>
              <w:ind w:left="354"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ΑΦΜ</w:t>
            </w:r>
          </w:p>
        </w:tc>
        <w:tc>
          <w:tcPr>
            <w:tcW w:w="2161" w:type="dxa"/>
          </w:tcPr>
          <w:p w:rsidR="001349C5" w:rsidRDefault="00A2368A">
            <w:pPr>
              <w:pStyle w:val="TableParagraph"/>
              <w:spacing w:line="207" w:lineRule="exact"/>
              <w:ind w:left="181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ΕΙΔΟΣ</w:t>
            </w:r>
          </w:p>
          <w:p w:rsidR="001349C5" w:rsidRDefault="00A2368A">
            <w:pPr>
              <w:pStyle w:val="TableParagraph"/>
              <w:spacing w:before="13" w:line="213" w:lineRule="exact"/>
              <w:ind w:left="181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ΚΥΡΙΟΤΗΤΑΣ/ΠΟΣΟΣΤΟ</w:t>
            </w: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561"/>
        </w:trPr>
        <w:tc>
          <w:tcPr>
            <w:tcW w:w="245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49C5" w:rsidRDefault="001349C5">
      <w:pPr>
        <w:pStyle w:val="a3"/>
        <w:spacing w:before="11"/>
      </w:pPr>
    </w:p>
    <w:p w:rsidR="001349C5" w:rsidRDefault="00A2368A">
      <w:pPr>
        <w:pStyle w:val="a3"/>
        <w:ind w:right="5"/>
        <w:jc w:val="center"/>
      </w:pPr>
      <w:r>
        <w:t>ΠΑΡΑΤΗΡΗΣΕΙΣ</w:t>
      </w:r>
    </w:p>
    <w:p w:rsidR="001349C5" w:rsidRDefault="00D07480">
      <w:pPr>
        <w:pStyle w:val="a3"/>
        <w:spacing w:line="20" w:lineRule="exact"/>
        <w:ind w:left="428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70.2pt;height:.75pt;mso-position-horizontal-relative:char;mso-position-vertical-relative:line" coordsize="1404,15">
            <v:line id="_x0000_s1028" style="position:absolute" from="0,7" to="1404,7" strokeweight=".253mm"/>
            <w10:wrap type="none"/>
            <w10:anchorlock/>
          </v:group>
        </w:pic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9740" w:type="dxa"/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49C5" w:rsidRDefault="00D07480">
      <w:pPr>
        <w:pStyle w:val="a3"/>
        <w:spacing w:before="11"/>
        <w:rPr>
          <w:sz w:val="17"/>
        </w:rPr>
      </w:pPr>
      <w:r>
        <w:pict>
          <v:shape id="_x0000_s1026" type="#_x0000_t202" style="position:absolute;margin-left:275.95pt;margin-top:13.4pt;width:262.05pt;height:72.7pt;z-index:-15727104;mso-wrap-distance-left:0;mso-wrap-distance-right:0;mso-position-horizontal-relative:page;mso-position-vertical-relative:text" filled="f" strokeweight=".34192mm">
            <v:textbox inset="0,0,0,0">
              <w:txbxContent>
                <w:p w:rsidR="001349C5" w:rsidRDefault="00A2368A">
                  <w:pPr>
                    <w:pStyle w:val="a3"/>
                    <w:spacing w:before="35"/>
                    <w:ind w:left="1800" w:right="1800"/>
                    <w:jc w:val="center"/>
                  </w:pPr>
                  <w:r>
                    <w:t>Ο ΑΙΤΩΝ/ΔΗΛΩΝ</w:t>
                  </w:r>
                </w:p>
              </w:txbxContent>
            </v:textbox>
            <w10:wrap type="topAndBottom" anchorx="page"/>
          </v:shape>
        </w:pict>
      </w:r>
    </w:p>
    <w:p w:rsidR="001349C5" w:rsidRDefault="00A2368A">
      <w:pPr>
        <w:pStyle w:val="a3"/>
        <w:ind w:left="161"/>
      </w:pPr>
      <w:r>
        <w:t>ΣΥΝΝΗΜΕΝΑ ΔΙΚΑΙΟΛΟΓΗΤΙΚΑ (σε φωτοτυπίες)</w:t>
      </w:r>
    </w:p>
    <w:tbl>
      <w:tblPr>
        <w:tblStyle w:val="TableNormal"/>
        <w:tblW w:w="0" w:type="auto"/>
        <w:tblInd w:w="130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241"/>
      </w:tblGrid>
      <w:tr w:rsidR="001349C5">
        <w:trPr>
          <w:trHeight w:val="277"/>
        </w:trPr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58" w:lineRule="exact"/>
              <w:ind w:left="41"/>
            </w:pPr>
            <w:r>
              <w:t>1)</w:t>
            </w:r>
            <w:r w:rsidR="0089059E">
              <w:t>Ταυτότητα</w:t>
            </w:r>
            <w:r>
              <w:t xml:space="preserve"> (ιδιοκτητών, συνιδιοκτητών)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349C5" w:rsidRDefault="0013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9C5">
        <w:trPr>
          <w:trHeight w:val="270"/>
        </w:trPr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51" w:lineRule="exact"/>
              <w:ind w:left="41"/>
            </w:pPr>
            <w:r>
              <w:t>2)Ε9 (</w:t>
            </w:r>
            <w:r w:rsidR="0089059E">
              <w:t>ιδιοκτητών, συνιδιοκτητών</w:t>
            </w:r>
            <w:r>
              <w:t>)</w:t>
            </w:r>
          </w:p>
        </w:tc>
        <w:tc>
          <w:tcPr>
            <w:tcW w:w="5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349C5" w:rsidRDefault="001349C5">
            <w:pPr>
              <w:rPr>
                <w:sz w:val="2"/>
                <w:szCs w:val="2"/>
              </w:rPr>
            </w:pPr>
          </w:p>
        </w:tc>
      </w:tr>
      <w:tr w:rsidR="001349C5">
        <w:trPr>
          <w:trHeight w:val="544"/>
        </w:trPr>
        <w:tc>
          <w:tcPr>
            <w:tcW w:w="9740" w:type="dxa"/>
            <w:gridSpan w:val="2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59" w:lineRule="exact"/>
              <w:ind w:left="41"/>
            </w:pPr>
            <w:r>
              <w:t>3)Λογαριασμός ΔΕΗ (αν πρόκειται να χορηγηθεί βεβαίωση για να συνταχθούν συμβόλαια ο λογαριασμός</w:t>
            </w:r>
          </w:p>
          <w:p w:rsidR="001349C5" w:rsidRDefault="00A2368A">
            <w:pPr>
              <w:pStyle w:val="TableParagraph"/>
              <w:spacing w:before="22" w:line="243" w:lineRule="exact"/>
              <w:ind w:left="41"/>
              <w:rPr>
                <w:b/>
              </w:rPr>
            </w:pPr>
            <w:r>
              <w:t xml:space="preserve">πρέπει να είναι </w:t>
            </w:r>
            <w:r>
              <w:rPr>
                <w:b/>
              </w:rPr>
              <w:t>ΠΡΟΣΦΑΤΟΣ και ΠΛΗΡΩΜΕΝΟΣ)</w:t>
            </w:r>
          </w:p>
        </w:tc>
      </w:tr>
      <w:tr w:rsidR="001349C5">
        <w:trPr>
          <w:trHeight w:val="277"/>
        </w:trPr>
        <w:tc>
          <w:tcPr>
            <w:tcW w:w="97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58" w:lineRule="exact"/>
              <w:ind w:left="41"/>
              <w:rPr>
                <w:b/>
              </w:rPr>
            </w:pPr>
            <w:r>
              <w:t xml:space="preserve">4)Εξουσιοδότηση </w:t>
            </w:r>
            <w:r>
              <w:rPr>
                <w:b/>
                <w:u w:val="single"/>
              </w:rPr>
              <w:t>(όπου απαιτείται)</w:t>
            </w:r>
          </w:p>
        </w:tc>
      </w:tr>
      <w:tr w:rsidR="001349C5">
        <w:trPr>
          <w:trHeight w:val="561"/>
        </w:trPr>
        <w:tc>
          <w:tcPr>
            <w:tcW w:w="9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59" w:lineRule="exact"/>
              <w:ind w:left="41"/>
              <w:rPr>
                <w:b/>
              </w:rPr>
            </w:pPr>
            <w:r>
              <w:t xml:space="preserve">5)Για </w:t>
            </w:r>
            <w:r>
              <w:rPr>
                <w:b/>
                <w:u w:val="single"/>
              </w:rPr>
              <w:t>ΝΕΑ</w:t>
            </w:r>
            <w:r>
              <w:rPr>
                <w:b/>
              </w:rPr>
              <w:t xml:space="preserve"> </w:t>
            </w:r>
            <w:r>
              <w:t xml:space="preserve">ηλεκτροδότηση χρειάζεται και η </w:t>
            </w:r>
            <w:r>
              <w:rPr>
                <w:b/>
                <w:u w:val="single"/>
              </w:rPr>
              <w:t xml:space="preserve">υπεύθυνη δήλωση εγκαταστάτη </w:t>
            </w:r>
            <w:r w:rsidR="0089059E">
              <w:rPr>
                <w:b/>
                <w:u w:val="single"/>
              </w:rPr>
              <w:t>ηλεκτρολόγου</w:t>
            </w:r>
            <w:r>
              <w:rPr>
                <w:b/>
                <w:u w:val="single"/>
              </w:rPr>
              <w:t xml:space="preserve"> με τον αριθμό</w:t>
            </w:r>
          </w:p>
          <w:p w:rsidR="001349C5" w:rsidRDefault="00A2368A">
            <w:pPr>
              <w:pStyle w:val="TableParagraph"/>
              <w:spacing w:before="22" w:line="260" w:lineRule="exact"/>
              <w:ind w:left="41"/>
              <w:rPr>
                <w:b/>
              </w:rPr>
            </w:pPr>
            <w:r>
              <w:rPr>
                <w:b/>
                <w:u w:val="single"/>
              </w:rPr>
              <w:t>παροχής</w:t>
            </w:r>
          </w:p>
        </w:tc>
      </w:tr>
      <w:tr w:rsidR="001349C5">
        <w:trPr>
          <w:trHeight w:val="253"/>
        </w:trPr>
        <w:tc>
          <w:tcPr>
            <w:tcW w:w="9740" w:type="dxa"/>
            <w:gridSpan w:val="2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1349C5" w:rsidRDefault="00A2368A">
            <w:pPr>
              <w:pStyle w:val="TableParagraph"/>
              <w:spacing w:line="234" w:lineRule="exact"/>
              <w:ind w:left="41"/>
              <w:rPr>
                <w:b/>
              </w:rPr>
            </w:pPr>
            <w:r>
              <w:t xml:space="preserve">6)Προβολή αίτησης ΚΕΑ </w:t>
            </w:r>
            <w:r>
              <w:rPr>
                <w:b/>
              </w:rPr>
              <w:t>(για δικαιούχους ΚΕΑ, για μείωση Δ.Τ.)</w:t>
            </w:r>
          </w:p>
        </w:tc>
      </w:tr>
    </w:tbl>
    <w:p w:rsidR="001349C5" w:rsidRDefault="00A2368A">
      <w:pPr>
        <w:spacing w:before="22" w:line="259" w:lineRule="auto"/>
        <w:ind w:left="161"/>
      </w:pPr>
      <w:r>
        <w:t xml:space="preserve">ΟΛΕΣ ΟΙ ΔΙΑΔΙΚΑΣΙΕΣ ΠΟΥ ΑΦΟΡΟΥΝ ΤΟ ΤΑΠ ΠΛΕΟΝ ΘΑ ΓΙΝΟΝΤΑΙ ΚΑΤΟΠΙΝ </w:t>
      </w:r>
      <w:r>
        <w:rPr>
          <w:b/>
          <w:u w:val="single"/>
        </w:rPr>
        <w:t>ΡΑΝΤΕΒΟΥ</w:t>
      </w:r>
      <w:r>
        <w:rPr>
          <w:b/>
        </w:rPr>
        <w:t xml:space="preserve"> </w:t>
      </w:r>
      <w:r>
        <w:t>(9-11 Π.Μ.) ΠΛΗΡΟΦΟΡΙΕΣ ΣΤΑ ΚΑΤΩΘΙ:</w:t>
      </w:r>
    </w:p>
    <w:p w:rsidR="001349C5" w:rsidRDefault="00A2368A">
      <w:pPr>
        <w:spacing w:before="1"/>
        <w:ind w:left="161"/>
      </w:pPr>
      <w:r>
        <w:t xml:space="preserve">MAIL: </w:t>
      </w:r>
      <w:hyperlink r:id="rId4">
        <w:r>
          <w:t>esoda@perama.gr</w:t>
        </w:r>
      </w:hyperlink>
    </w:p>
    <w:p w:rsidR="001349C5" w:rsidRDefault="00A2368A">
      <w:pPr>
        <w:spacing w:before="23" w:line="259" w:lineRule="auto"/>
        <w:ind w:left="161" w:right="3475"/>
      </w:pPr>
      <w:r>
        <w:t>ΥΠΑΛΛΗΛΟΣ ΤΑΠ: ΔΑΦΕΡΕΡΑ ΟΛΓΑ ΤΗΛ. 2132037267  ΠΡΟΙΣΤΑΜΕΝΟΣ ΕΣΟΔΩΝ: ΔΕΝΤΟΠΟΥΛΟΣ ΙΩΑΝΝΗΣ ΤΗΛ.</w:t>
      </w:r>
      <w:r>
        <w:rPr>
          <w:spacing w:val="-6"/>
        </w:rPr>
        <w:t xml:space="preserve"> </w:t>
      </w:r>
      <w:r>
        <w:t>2132037272</w:t>
      </w:r>
    </w:p>
    <w:sectPr w:rsidR="001349C5"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49C5"/>
    <w:rsid w:val="001349C5"/>
    <w:rsid w:val="00223768"/>
    <w:rsid w:val="00470E1B"/>
    <w:rsid w:val="0089059E"/>
    <w:rsid w:val="00A2368A"/>
    <w:rsid w:val="00CE4120"/>
    <w:rsid w:val="00D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B26372C-00DE-4DA5-84D4-91128080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70E1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0E1B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da@pe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ΟΛΓΑ</dc:creator>
  <cp:lastModifiedBy>ΓΚΛΕΖΑΚΟΥ ΣΤΑΥΡΟΥΛΑ</cp:lastModifiedBy>
  <cp:revision>2</cp:revision>
  <cp:lastPrinted>2020-06-01T06:48:00Z</cp:lastPrinted>
  <dcterms:created xsi:type="dcterms:W3CDTF">2020-06-10T09:05:00Z</dcterms:created>
  <dcterms:modified xsi:type="dcterms:W3CDTF">2020-06-10T09:05:00Z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2020-06-01T00:00:00Z</vt:filetime>
  </property>
</Properties>
</file>