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EB" w:rsidRPr="003159EB" w:rsidRDefault="003159EB" w:rsidP="003159EB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</w:pPr>
      <w:r w:rsidRPr="003159EB">
        <w:rPr>
          <w:rFonts w:asciiTheme="minorHAnsi" w:eastAsia="Calibri" w:hAnsiTheme="minorHAnsi" w:cstheme="minorHAnsi"/>
          <w:bCs/>
          <w:color w:val="D9D9D9" w:themeColor="background1" w:themeShade="D9"/>
          <w:sz w:val="22"/>
          <w:szCs w:val="23"/>
          <w:lang w:eastAsia="en-US"/>
        </w:rPr>
        <w:t>ΣΤΟΙΧΕΙΑ ΤΟΥ ΥΠΟΒΑΛΛΟΝΤΟΣ</w:t>
      </w:r>
      <w:r w:rsidRPr="003159EB"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  <w:t xml:space="preserve">                                              Προς το Δήμο Περάματος</w:t>
      </w:r>
    </w:p>
    <w:p w:rsidR="003159EB" w:rsidRPr="003159EB" w:rsidRDefault="003159EB" w:rsidP="003159EB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</w:pPr>
      <w:r w:rsidRPr="003159EB">
        <w:rPr>
          <w:rFonts w:asciiTheme="minorHAnsi" w:eastAsia="Calibri" w:hAnsiTheme="minorHAnsi" w:cstheme="minorHAnsi"/>
          <w:bCs/>
          <w:color w:val="D9D9D9" w:themeColor="background1" w:themeShade="D9"/>
          <w:sz w:val="22"/>
          <w:szCs w:val="23"/>
          <w:lang w:eastAsia="en-US"/>
        </w:rPr>
        <w:t xml:space="preserve">ΤΗΝ ΠΡΟΣΦΟΡΑ </w:t>
      </w:r>
      <w:r w:rsidRPr="003159EB">
        <w:rPr>
          <w:rFonts w:asciiTheme="minorHAnsi" w:eastAsia="Calibri" w:hAnsiTheme="minorHAnsi" w:cstheme="minorHAnsi"/>
          <w:b/>
          <w:bCs/>
          <w:color w:val="D9D9D9" w:themeColor="background1" w:themeShade="D9"/>
          <w:sz w:val="22"/>
          <w:szCs w:val="23"/>
          <w:lang w:eastAsia="en-US"/>
        </w:rPr>
        <w:t xml:space="preserve">                                                                        </w:t>
      </w:r>
      <w:r w:rsidRPr="003159EB"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  <w:t>για αρμόδια επιτροπή</w:t>
      </w:r>
    </w:p>
    <w:p w:rsidR="003159EB" w:rsidRPr="003159EB" w:rsidRDefault="003159EB" w:rsidP="003159EB">
      <w:pPr>
        <w:rPr>
          <w:rFonts w:asciiTheme="minorHAnsi" w:eastAsia="Times New Roman" w:hAnsiTheme="minorHAnsi" w:cstheme="minorHAnsi"/>
          <w:color w:val="D9D9D9" w:themeColor="background1" w:themeShade="D9"/>
          <w:sz w:val="22"/>
        </w:rPr>
      </w:pPr>
      <w:r w:rsidRPr="003159EB">
        <w:rPr>
          <w:rFonts w:asciiTheme="minorHAnsi" w:eastAsia="Times New Roman" w:hAnsiTheme="minorHAnsi" w:cstheme="minorHAnsi"/>
          <w:bCs/>
          <w:color w:val="D9D9D9" w:themeColor="background1" w:themeShade="D9"/>
          <w:sz w:val="18"/>
          <w:szCs w:val="23"/>
        </w:rPr>
        <w:t xml:space="preserve">(επωνυμία εταιρίας, διεύθυνση </w:t>
      </w:r>
      <w:proofErr w:type="spellStart"/>
      <w:r w:rsidRPr="003159EB">
        <w:rPr>
          <w:rFonts w:asciiTheme="minorHAnsi" w:eastAsia="Times New Roman" w:hAnsiTheme="minorHAnsi" w:cstheme="minorHAnsi"/>
          <w:bCs/>
          <w:color w:val="D9D9D9" w:themeColor="background1" w:themeShade="D9"/>
          <w:sz w:val="18"/>
          <w:szCs w:val="23"/>
        </w:rPr>
        <w:t>κτλ</w:t>
      </w:r>
      <w:proofErr w:type="spellEnd"/>
      <w:r w:rsidRPr="003159EB">
        <w:rPr>
          <w:rFonts w:asciiTheme="minorHAnsi" w:eastAsia="Times New Roman" w:hAnsiTheme="minorHAnsi" w:cstheme="minorHAnsi"/>
          <w:bCs/>
          <w:color w:val="D9D9D9" w:themeColor="background1" w:themeShade="D9"/>
          <w:sz w:val="18"/>
          <w:szCs w:val="23"/>
        </w:rPr>
        <w:t>)</w:t>
      </w:r>
    </w:p>
    <w:p w:rsidR="003159EB" w:rsidRPr="003159EB" w:rsidRDefault="003159EB" w:rsidP="003159EB">
      <w:pPr>
        <w:rPr>
          <w:rFonts w:asciiTheme="minorHAnsi" w:eastAsia="Times New Roman" w:hAnsiTheme="minorHAnsi" w:cstheme="minorHAnsi"/>
          <w:b/>
          <w:sz w:val="24"/>
        </w:rPr>
      </w:pPr>
    </w:p>
    <w:p w:rsidR="003159EB" w:rsidRPr="003159EB" w:rsidRDefault="003159EB" w:rsidP="003159EB">
      <w:pPr>
        <w:rPr>
          <w:rFonts w:asciiTheme="minorHAnsi" w:eastAsia="Times New Roman" w:hAnsiTheme="minorHAnsi" w:cstheme="minorHAnsi"/>
          <w:b/>
          <w:sz w:val="24"/>
        </w:rPr>
      </w:pPr>
    </w:p>
    <w:p w:rsidR="003159EB" w:rsidRPr="003159EB" w:rsidRDefault="003159EB" w:rsidP="003159EB">
      <w:pPr>
        <w:jc w:val="center"/>
        <w:rPr>
          <w:rFonts w:asciiTheme="minorHAnsi" w:eastAsia="Times New Roman" w:hAnsiTheme="minorHAnsi" w:cstheme="minorHAnsi"/>
          <w:b/>
          <w:sz w:val="22"/>
        </w:rPr>
      </w:pPr>
      <w:r w:rsidRPr="003159EB">
        <w:rPr>
          <w:rFonts w:asciiTheme="minorHAnsi" w:eastAsia="Times New Roman" w:hAnsiTheme="minorHAnsi" w:cstheme="minorHAnsi"/>
          <w:b/>
          <w:sz w:val="22"/>
        </w:rPr>
        <w:t xml:space="preserve">ΕΝΤΥΠΟ ΟΙΚΟΝΟΜΙΚΗΣ ΠΡΟΣΦΟΡΑΣ ΓΙΑ ΤΗΝ </w:t>
      </w:r>
    </w:p>
    <w:p w:rsidR="003159EB" w:rsidRPr="003159EB" w:rsidRDefault="003159EB" w:rsidP="003159EB">
      <w:pPr>
        <w:jc w:val="center"/>
        <w:rPr>
          <w:rFonts w:asciiTheme="minorHAnsi" w:eastAsia="Times New Roman" w:hAnsiTheme="minorHAnsi" w:cstheme="minorHAnsi"/>
          <w:sz w:val="22"/>
        </w:rPr>
      </w:pPr>
      <w:r w:rsidRPr="003159EB">
        <w:rPr>
          <w:rFonts w:asciiTheme="minorHAnsi" w:eastAsia="Times New Roman" w:hAnsiTheme="minorHAnsi" w:cstheme="minorHAnsi"/>
          <w:b/>
          <w:sz w:val="22"/>
        </w:rPr>
        <w:t xml:space="preserve">ΠΡΟΜΗΘΕΙΑ ΦΩΤΟΑΝΤΙΓΡΑΦΙΚΩΝ ΜΗΧΑΝΗΜΑΤΩΝ   </w:t>
      </w:r>
      <w:r w:rsidRPr="003159EB">
        <w:rPr>
          <w:rFonts w:asciiTheme="minorHAnsi" w:eastAsia="Times New Roman" w:hAnsiTheme="minorHAnsi" w:cstheme="minorHAnsi"/>
          <w:sz w:val="22"/>
        </w:rPr>
        <w:t xml:space="preserve"> </w:t>
      </w:r>
    </w:p>
    <w:p w:rsidR="003159EB" w:rsidRPr="003159EB" w:rsidRDefault="003159EB" w:rsidP="003159EB">
      <w:pPr>
        <w:jc w:val="center"/>
        <w:rPr>
          <w:rFonts w:asciiTheme="minorHAnsi" w:eastAsia="Times New Roman" w:hAnsiTheme="minorHAnsi" w:cstheme="minorHAnsi"/>
          <w:b/>
          <w:sz w:val="22"/>
          <w:szCs w:val="24"/>
        </w:rPr>
      </w:pPr>
      <w:r w:rsidRPr="003159EB">
        <w:rPr>
          <w:rFonts w:asciiTheme="minorHAnsi" w:eastAsia="Times New Roman" w:hAnsiTheme="minorHAnsi" w:cstheme="minorHAnsi"/>
          <w:b/>
          <w:bCs/>
          <w:sz w:val="22"/>
          <w:szCs w:val="24"/>
        </w:rPr>
        <w:t xml:space="preserve">Κ.Α: 10-7133.0001          </w:t>
      </w:r>
      <w:r w:rsidRPr="003159EB">
        <w:rPr>
          <w:rFonts w:asciiTheme="minorHAnsi" w:eastAsia="Times New Roman" w:hAnsiTheme="minorHAnsi" w:cstheme="minorHAnsi"/>
          <w:b/>
          <w:bCs/>
          <w:sz w:val="22"/>
          <w:szCs w:val="24"/>
          <w:lang w:val="en-US"/>
        </w:rPr>
        <w:t>CPV</w:t>
      </w:r>
      <w:r w:rsidRPr="003159EB">
        <w:rPr>
          <w:rFonts w:asciiTheme="minorHAnsi" w:eastAsia="Times New Roman" w:hAnsiTheme="minorHAnsi" w:cstheme="minorHAnsi"/>
          <w:b/>
          <w:bCs/>
          <w:sz w:val="22"/>
          <w:szCs w:val="24"/>
        </w:rPr>
        <w:t>:30121100-4</w:t>
      </w:r>
    </w:p>
    <w:p w:rsidR="003159EB" w:rsidRPr="003159EB" w:rsidRDefault="003159EB" w:rsidP="003159EB">
      <w:pPr>
        <w:rPr>
          <w:rFonts w:asciiTheme="minorHAnsi" w:eastAsia="Times New Roman" w:hAnsiTheme="minorHAnsi" w:cstheme="minorHAnsi"/>
          <w:sz w:val="24"/>
        </w:rPr>
      </w:pPr>
    </w:p>
    <w:p w:rsidR="003159EB" w:rsidRPr="003159EB" w:rsidRDefault="003159EB" w:rsidP="003159EB">
      <w:pPr>
        <w:widowControl w:val="0"/>
        <w:shd w:val="clear" w:color="auto" w:fill="FFFFFF"/>
        <w:spacing w:after="60"/>
        <w:jc w:val="both"/>
        <w:rPr>
          <w:rFonts w:asciiTheme="minorHAnsi" w:eastAsia="Times New Roman" w:hAnsiTheme="minorHAnsi" w:cstheme="minorHAnsi"/>
          <w:b/>
          <w:szCs w:val="24"/>
          <w:lang w:eastAsia="en-US"/>
        </w:rPr>
      </w:pPr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 xml:space="preserve">Σας υποβάλουμε την οικονομική προσφορά μας σύμφωνα με την </w:t>
      </w:r>
      <w:proofErr w:type="spellStart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>υπ</w:t>
      </w:r>
      <w:proofErr w:type="spellEnd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 xml:space="preserve">΄ </w:t>
      </w:r>
      <w:proofErr w:type="spellStart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>αριθμ</w:t>
      </w:r>
      <w:proofErr w:type="spellEnd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 xml:space="preserve">. </w:t>
      </w:r>
      <w:proofErr w:type="spellStart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>Πρωτ</w:t>
      </w:r>
      <w:proofErr w:type="spellEnd"/>
      <w:r w:rsidRPr="003159EB">
        <w:rPr>
          <w:rFonts w:asciiTheme="minorHAnsi" w:eastAsia="Times New Roman" w:hAnsiTheme="minorHAnsi" w:cstheme="minorHAnsi"/>
          <w:b/>
          <w:szCs w:val="24"/>
          <w:lang w:eastAsia="en-US"/>
        </w:rPr>
        <w:t>……………………………….πρόσκλησή σας  η οποία ισχύει και δεσμεύει την εταιρία μας μέχρι την __/__ /2019.</w:t>
      </w:r>
    </w:p>
    <w:p w:rsidR="003159EB" w:rsidRPr="003159EB" w:rsidRDefault="003159EB" w:rsidP="003159EB">
      <w:pPr>
        <w:widowControl w:val="0"/>
        <w:spacing w:after="60"/>
        <w:jc w:val="both"/>
        <w:rPr>
          <w:rFonts w:asciiTheme="minorHAnsi" w:eastAsia="Times New Roman" w:hAnsiTheme="minorHAnsi" w:cstheme="minorHAnsi"/>
          <w:i/>
          <w:szCs w:val="24"/>
          <w:lang w:eastAsia="en-US"/>
        </w:rPr>
      </w:pPr>
      <w:r w:rsidRPr="003159EB">
        <w:rPr>
          <w:rFonts w:asciiTheme="minorHAnsi" w:eastAsia="Times New Roman" w:hAnsiTheme="minorHAnsi" w:cstheme="minorHAnsi"/>
          <w:i/>
          <w:szCs w:val="24"/>
          <w:lang w:eastAsia="en-US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  <w:i/>
        </w:rPr>
      </w:pPr>
      <w:r w:rsidRPr="003159EB">
        <w:rPr>
          <w:rFonts w:ascii="Cambria" w:eastAsia="Times New Roman" w:hAnsi="Cambria" w:cs="Times New Roman"/>
          <w:i/>
        </w:rPr>
        <w:t xml:space="preserve">ΠΙΝΑΚΑΣ 1 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</w:rPr>
      </w:pPr>
      <w:r w:rsidRPr="003159EB">
        <w:rPr>
          <w:rFonts w:ascii="Cambria" w:eastAsia="Times New Roman" w:hAnsi="Cambria" w:cs="Times New Roman"/>
        </w:rPr>
        <w:t>ΚΩΔΙΚΟΣ ΚΑ : 35-6692.0001</w:t>
      </w: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jc w:val="center"/>
        <w:rPr>
          <w:rFonts w:ascii="Cambria" w:eastAsia="Times New Roman" w:hAnsi="Cambria" w:cs="Times New Roman"/>
          <w:bCs/>
          <w:sz w:val="24"/>
          <w:szCs w:val="24"/>
          <w:lang w:eastAsia="en-US"/>
        </w:rPr>
      </w:pPr>
      <w:r w:rsidRPr="003159EB">
        <w:rPr>
          <w:rFonts w:ascii="Cambria" w:eastAsia="Times New Roman" w:hAnsi="Cambria" w:cs="Times New Roman"/>
          <w:bCs/>
          <w:sz w:val="24"/>
          <w:szCs w:val="24"/>
          <w:lang w:eastAsia="en-US"/>
        </w:rPr>
        <w:t>Για την προμήθεια φυτών</w:t>
      </w:r>
    </w:p>
    <w:p w:rsidR="003159EB" w:rsidRPr="003159EB" w:rsidRDefault="003159EB" w:rsidP="003159EB">
      <w:pPr>
        <w:rPr>
          <w:rFonts w:ascii="Cambria" w:eastAsia="Times New Roman" w:hAnsi="Cambria" w:cs="Times New Roman"/>
          <w:sz w:val="28"/>
          <w:szCs w:val="28"/>
        </w:rPr>
      </w:pPr>
      <w:r w:rsidRPr="003159EB">
        <w:rPr>
          <w:rFonts w:ascii="Cambria" w:eastAsia="Times New Roman" w:hAnsi="Cambria" w:cs="Times New Roman"/>
          <w:sz w:val="28"/>
          <w:szCs w:val="28"/>
        </w:rPr>
        <w:t>ΔΕΝΤΡΑ</w:t>
      </w: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556"/>
        <w:gridCol w:w="1610"/>
        <w:gridCol w:w="1631"/>
        <w:gridCol w:w="970"/>
        <w:gridCol w:w="1393"/>
        <w:gridCol w:w="1010"/>
        <w:gridCol w:w="1225"/>
        <w:gridCol w:w="965"/>
        <w:gridCol w:w="1120"/>
      </w:tblGrid>
      <w:tr w:rsidR="003159EB" w:rsidRPr="003159EB" w:rsidTr="00D8526A">
        <w:trPr>
          <w:trHeight w:val="6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Α/Α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ΕΙΔΟΣ ΦΥΤΟΥ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ΛΑΤΙΝΙΚΗ ΟΝΟΜΑΣΙΑ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ΥΨΟΣ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ΠΕΡΙΜΕΤΡΟΣ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ΓΛΑΣΤΡΑ ΣΕ ΛΙΤΡΑ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ΤΙΜΗ ΣΕ€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ΣΥΝΟΛΟ</w:t>
            </w: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Γαζία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Acacia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farnesiana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Μπαουχίνια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Bauhinia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Χαλέπιος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Πεύκη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Pinus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halepensis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125/150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4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Χαλέπιος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Πεύκη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Pinus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halepensis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300/350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8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Ορθόκλαδο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Κυπαρίσσι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Cupressus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sempervirens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pyramidalis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λεμονιά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Citrus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limon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πορτοκαλιά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Citrus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αμυγδαλιά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Prunus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amygdalus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4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ελιά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νανα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Olea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europaea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80-100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ελια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Olea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europaea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100/125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χαρουπιά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Ceratonia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siliqua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250/+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6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Γιακαράντες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Jacaranda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mimosifolia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200/+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4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Καμφορα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6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Λικιδαμβαρη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Liquidambar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styraciflua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200/250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Ψευδακκακία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Robinia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margaretta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casque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rouge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8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εως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ΣΥΝΟΛΙΚΟ ΚΟΣΤΟΣ ΔΕΝΤΡΩΝ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Arial"/>
        </w:rPr>
      </w:pPr>
      <w:r w:rsidRPr="003159EB">
        <w:rPr>
          <w:rFonts w:ascii="Cambria" w:eastAsia="Times New Roman" w:hAnsi="Cambria" w:cs="Arial"/>
        </w:rPr>
        <w:t>ΘΑΜΝΟΙ ΑΡΩΜΑΤΙΚΑ</w:t>
      </w: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556"/>
        <w:gridCol w:w="1668"/>
        <w:gridCol w:w="1677"/>
        <w:gridCol w:w="909"/>
        <w:gridCol w:w="1312"/>
        <w:gridCol w:w="1010"/>
        <w:gridCol w:w="1225"/>
        <w:gridCol w:w="990"/>
        <w:gridCol w:w="1133"/>
      </w:tblGrid>
      <w:tr w:rsidR="003159EB" w:rsidRPr="003159EB" w:rsidTr="00D8526A">
        <w:trPr>
          <w:trHeight w:val="9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Α/Α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ΕΙΔΟΣ ΦΥΤΟΥ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ΛΑΤΙΝΙΚΗ ΟΝΟΜΑΣΙΑ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ΥΨΟΣ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ΔΙΑΜΕΤΡΟΣ ΚΟΜΗΣ ΦΥΤΟΥ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ΓΛΑΣΤΡΑ ΣΕ ΛΙΤΡΑ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ΤΙΜΗ ΣΕ€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ΣΥΝΟΛΟ</w:t>
            </w: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Γιουνίπερος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Juniperus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sp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50/60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δωδωνεα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dodonea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viscosa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100/125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νυχτολούλουδο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Cestrum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nocturnum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50/60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    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κορονίλλα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Coronilla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glauca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40/50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υπέρικο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Hypericum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calycinum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40/45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βερονίκη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Hebe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andersonii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15/20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ίβισκος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σινικός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Hibiscus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45/50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αγγελική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μικρόφυλλη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Pittosporum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heterophyllum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30/40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94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διαφοροι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θαμνοι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σε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σακ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ή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γλαστρακι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30/40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τεύκριο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φρούτικανς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Teucrium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fruticans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30/40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βιβούρνο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λούσιντουμ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Viburnum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lucidum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50/60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άκανθος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Acanthus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mollis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30/35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έχιουμ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Echium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candicans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30/40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διάφορα αρωματικά  (λεβάντα , δενδρολίβανο, ρίγανη , θυμάρι,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λεμονοθύμαρο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αρτεμίσια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ελίχρυσσο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λεβαντίνη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αρμπαροριζα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κ.α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Τριανταφυλλιά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50/60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ΣΥΝΟΛΙΚΟ ΚΟΣΤΟΣ ΘΑΜΝΩΝ 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Arial"/>
        </w:rPr>
      </w:pPr>
      <w:r w:rsidRPr="003159EB">
        <w:rPr>
          <w:rFonts w:ascii="Cambria" w:eastAsia="Times New Roman" w:hAnsi="Cambria" w:cs="Calibri"/>
        </w:rPr>
        <w:lastRenderedPageBreak/>
        <w:t>ΑΝΑΡΡΙΧΟΜΕΝΑ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556"/>
        <w:gridCol w:w="1639"/>
        <w:gridCol w:w="1846"/>
        <w:gridCol w:w="970"/>
        <w:gridCol w:w="996"/>
        <w:gridCol w:w="305"/>
        <w:gridCol w:w="1010"/>
        <w:gridCol w:w="669"/>
        <w:gridCol w:w="556"/>
        <w:gridCol w:w="682"/>
        <w:gridCol w:w="183"/>
        <w:gridCol w:w="1068"/>
        <w:gridCol w:w="43"/>
      </w:tblGrid>
      <w:tr w:rsidR="003159EB" w:rsidRPr="003159EB" w:rsidTr="00D8526A">
        <w:trPr>
          <w:gridAfter w:val="1"/>
          <w:wAfter w:w="43" w:type="dxa"/>
          <w:trHeight w:val="9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Α/Α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ΕΙΔΟΣ ΦΥΤΟΥ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ΛΑΤΙΝΙΚΗ ΟΝΟΜΑΣΙΑ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ΥΨΟΣ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ΔΙΑΜΕΤΡΟΣ ΚΟΜΗΣ ΦΥΤΟΥ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ΓΛΑΣΤΡΑ ΣΕ ΛΙΤΡΑ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ΤΙΜΗ ΣΕ€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ΣΥΝΟΛΟ</w:t>
            </w:r>
          </w:p>
        </w:tc>
      </w:tr>
      <w:tr w:rsidR="003159EB" w:rsidRPr="003159EB" w:rsidTr="00D8526A">
        <w:trPr>
          <w:gridAfter w:val="1"/>
          <w:wAfter w:w="43" w:type="dxa"/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ρυγχόσπερμα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Rhynchospermum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jasminoides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200/250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βουκαμβίλεα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Bougainvillea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175/200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παρθενόκισσος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ή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αμπέλωψη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Parthenocissus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quinquefolia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175/+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πλουπάγκο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Plumbago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auriculata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50/60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3-5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6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γιασεμί χιώτικο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Jasminum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officinale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175/200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ΣΥΝΟΛΙΚΟ ΚΟΣΤΟΣ ΑΝΑΡΡΙΧΟΜΕΝΩΝ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D8526A">
        <w:trPr>
          <w:gridAfter w:val="1"/>
          <w:wAfter w:w="43" w:type="dxa"/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</w:p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3159EB" w:rsidRPr="003159EB" w:rsidRDefault="003159EB" w:rsidP="003159E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ΕΤΟΙΜΟΣ ΧΛΟΟΤΑΠΗΤΑΣ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eastAsia="Times New Roman" w:cs="Times New Roman"/>
              </w:rPr>
            </w:pPr>
          </w:p>
        </w:tc>
      </w:tr>
      <w:tr w:rsidR="003159EB" w:rsidRPr="003159EB" w:rsidTr="00D8526A">
        <w:trPr>
          <w:trHeight w:val="4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ΕΙΔΟΣ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ind w:left="-8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ΠΟΣΟΤΗΤΑ ΣΕ Τ.Μ.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ΤΙΜΗ/Τ.Μ.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ΣΥΝΟΛΟ</w:t>
            </w:r>
          </w:p>
        </w:tc>
      </w:tr>
      <w:tr w:rsidR="003159EB" w:rsidRPr="003159EB" w:rsidTr="00D8526A">
        <w:trPr>
          <w:trHeight w:val="4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έτοιμος χλοοτάπητας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Πασπαλουμ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σε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τ.μ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384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rPr>
          <w:rFonts w:ascii="Cambria" w:eastAsia="Times New Roman" w:hAnsi="Cambria" w:cs="Arial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Arial"/>
        </w:rPr>
      </w:pPr>
      <w:r w:rsidRPr="003159EB">
        <w:rPr>
          <w:rFonts w:ascii="Calibri" w:eastAsia="Times New Roman" w:hAnsi="Calibri" w:cs="Calibri"/>
          <w:sz w:val="22"/>
          <w:szCs w:val="22"/>
        </w:rPr>
        <w:t>ΑΝΘΟΦΟΡΑ ΠΟΩΔΗ -ΠΟΛΥΕΤΗ</w:t>
      </w: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108"/>
        <w:gridCol w:w="556"/>
        <w:gridCol w:w="1996"/>
        <w:gridCol w:w="1417"/>
        <w:gridCol w:w="804"/>
        <w:gridCol w:w="460"/>
        <w:gridCol w:w="854"/>
        <w:gridCol w:w="1010"/>
        <w:gridCol w:w="1225"/>
        <w:gridCol w:w="1013"/>
        <w:gridCol w:w="1145"/>
        <w:gridCol w:w="94"/>
      </w:tblGrid>
      <w:tr w:rsidR="003159EB" w:rsidRPr="003159EB" w:rsidTr="003159EB">
        <w:trPr>
          <w:gridBefore w:val="1"/>
          <w:gridAfter w:val="1"/>
          <w:wBefore w:w="108" w:type="dxa"/>
          <w:wAfter w:w="94" w:type="dxa"/>
          <w:trHeight w:val="9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Α/Α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ΕΙΔΟΣ ΦΥΤΟΥ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ΛΑΤΙΝΙΚΗ ΟΝΟΜΑΣΙΑ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ΥΨΟΣ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ΔΙΑΜΕΤΡΟΣ ΚΟΜΗΣ ΦΥΤΟΥ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ΓΛΑΣΤΡΑ ΣΕ ΛΙΤΡΑ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ΤΙΜΗ ΣΕ€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ΣΥΝΟΛΟ</w:t>
            </w:r>
          </w:p>
        </w:tc>
      </w:tr>
      <w:tr w:rsidR="003159EB" w:rsidRPr="003159EB" w:rsidTr="003159EB">
        <w:trPr>
          <w:gridBefore w:val="1"/>
          <w:gridAfter w:val="1"/>
          <w:wBefore w:w="108" w:type="dxa"/>
          <w:wAfter w:w="94" w:type="dxa"/>
          <w:trHeight w:val="204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πολυετή ανθοφόρα (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διμορφοθηκη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μεσημβριανο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λεπτοφυλλο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μαργαρίτα,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τεμάρι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βαμβακούλα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, γεράνι</w:t>
            </w:r>
          </w:p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κ.α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20/30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2-3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08" w:type="dxa"/>
          <w:wAfter w:w="94" w:type="dxa"/>
          <w:trHeight w:val="6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γκαζανια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Gazania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splendens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or</w:t>
            </w:r>
            <w:proofErr w:type="spellEnd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rigens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13/16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08" w:type="dxa"/>
          <w:wAfter w:w="94" w:type="dxa"/>
          <w:trHeight w:val="30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9EB">
              <w:rPr>
                <w:rFonts w:ascii="Calibri" w:eastAsia="Times New Roman" w:hAnsi="Calibri" w:cs="Calibri"/>
                <w:sz w:val="22"/>
                <w:szCs w:val="22"/>
              </w:rPr>
              <w:t xml:space="preserve">ΣΥΝΟΛΙΚΟ ΚΟΣΤΟΣ ΑΝΘΟΦΟΡΩΝ ΠΟΩΔΩΝ- ΠΟΛΥΕΤΩΝ 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ΣΥΝΟΛΟ ΠΙΝΑΚΑ 1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Φ.Π.Α. 13%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ΤΕΛΙΚΗ ΑΞΙΑ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  <w:i/>
        </w:rPr>
      </w:pPr>
      <w:r w:rsidRPr="003159EB">
        <w:rPr>
          <w:rFonts w:ascii="Cambria" w:eastAsia="Times New Roman" w:hAnsi="Cambria" w:cs="Times New Roman"/>
          <w:i/>
        </w:rPr>
        <w:lastRenderedPageBreak/>
        <w:t xml:space="preserve">ΠΙΝΑΚΑΣ 2 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</w:rPr>
      </w:pPr>
      <w:r w:rsidRPr="003159EB">
        <w:rPr>
          <w:rFonts w:ascii="Cambria" w:eastAsia="Times New Roman" w:hAnsi="Cambria" w:cs="Times New Roman"/>
        </w:rPr>
        <w:t>ΚΩΔΙΚΟΣ 35-6692.0004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</w:rPr>
      </w:pPr>
      <w:r w:rsidRPr="003159EB">
        <w:rPr>
          <w:rFonts w:ascii="Cambria" w:eastAsia="Times New Roman" w:hAnsi="Cambria" w:cs="Times New Roman"/>
        </w:rPr>
        <w:t>Για την προμήθεια σπόρων βολβών για τον Δήμο Περάματος</w:t>
      </w:r>
    </w:p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rPr>
          <w:rFonts w:ascii="Cambria" w:eastAsia="Times New Roman" w:hAnsi="Cambria" w:cs="Times New Roman"/>
          <w:bCs/>
          <w:sz w:val="24"/>
          <w:szCs w:val="24"/>
          <w:u w:val="single"/>
          <w:lang w:eastAsia="en-US"/>
        </w:rPr>
      </w:pP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113"/>
        <w:gridCol w:w="600"/>
        <w:gridCol w:w="4628"/>
        <w:gridCol w:w="1148"/>
        <w:gridCol w:w="1564"/>
        <w:gridCol w:w="1540"/>
        <w:gridCol w:w="1054"/>
        <w:gridCol w:w="35"/>
      </w:tblGrid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4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ΕΙΔΟΣ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ΠΟΣΟΤΗΤΑ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ΤΙΜΗ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ΣΥΝΟΛΟ</w:t>
            </w: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σπόρος γκαζόν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ουγκάντα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σπόρος γκαζόν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πασπάλουμ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σπόρος γκαζόν για σκιά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σπόρος γκαζόν μίγμα με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ριζωματώδη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φεστούκα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Τριφυλλάκι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18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 σπόροι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ανθόφυτων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καπουτσίνο,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άλυσσο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ιπομμέα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βεγκόνια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πολυανθής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βίγκα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βιολέτα,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βερβένα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δελφίνια,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διμορφοθήκη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ελίχρυσο,ηλίανθος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καλέντουλα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κατηφές,κολεός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μοσχομπίζελο,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μεσημβιάνθεμο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, πανσές ,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πετούνια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πρίμουλα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πορτουλάκα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σάλβια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σκυλάκι,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σελόσια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, λούπινο, φωτιά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σπόροι λαχανικών</w:t>
            </w:r>
            <w:r w:rsidRPr="003159EB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59EB">
              <w:rPr>
                <w:rFonts w:ascii="Calibri" w:eastAsia="Times New Roman" w:hAnsi="Calibri" w:cs="Calibri"/>
              </w:rPr>
              <w:t>(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σακ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σπόροι αρωματικών (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σακ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φρέζιες μονές και διπλές σε φάκελο 10 τεμαχίων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6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νάρκισσοι,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μανουσάκια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, ζουμπουλάκια σε συσκευασία 2-4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τεμάχιων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159EB">
              <w:rPr>
                <w:rFonts w:ascii="Calibri" w:eastAsia="Times New Roman" w:hAnsi="Calibri" w:cs="Calibri"/>
              </w:rPr>
              <w:t>Κάννα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βολβός - Κάννες ριζώματα διάφορα χρώματα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159EB">
              <w:rPr>
                <w:rFonts w:ascii="Calibri" w:eastAsia="Times New Roman" w:hAnsi="Calibri" w:cs="Calibri"/>
              </w:rPr>
              <w:t>Κάλες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Κυκλάμινα μωβ άγρια -βολβός σε συσκευασία 1-2 τεμάχια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Ίριδες βολβοί μίγμα - 20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τεμ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159EB">
              <w:rPr>
                <w:rFonts w:ascii="Calibri" w:eastAsia="Times New Roman" w:hAnsi="Calibri" w:cs="Calibri"/>
              </w:rPr>
              <w:t>λίππια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Lippia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nodiflora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ετήσια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σπορόφυτα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λαχανικών (τεμάχια)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 xml:space="preserve">ετήσια ανθοφόρα </w:t>
            </w:r>
            <w:proofErr w:type="spellStart"/>
            <w:r w:rsidRPr="003159EB">
              <w:rPr>
                <w:rFonts w:ascii="Calibri" w:eastAsia="Times New Roman" w:hAnsi="Calibri" w:cs="Calibri"/>
              </w:rPr>
              <w:t>σπορόφυτα</w:t>
            </w:r>
            <w:proofErr w:type="spellEnd"/>
            <w:r w:rsidRPr="003159EB">
              <w:rPr>
                <w:rFonts w:ascii="Calibri" w:eastAsia="Times New Roman" w:hAnsi="Calibri" w:cs="Calibri"/>
              </w:rPr>
              <w:t xml:space="preserve"> (τεμάχια)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rPr>
          <w:gridBefore w:val="1"/>
          <w:gridAfter w:val="1"/>
          <w:wBefore w:w="113" w:type="dxa"/>
          <w:wAfter w:w="35" w:type="dxa"/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  <w:r w:rsidRPr="003159EB">
              <w:rPr>
                <w:rFonts w:ascii="Calibri" w:eastAsia="Times New Roman" w:hAnsi="Calibri" w:cs="Calibri"/>
              </w:rPr>
              <w:t>ΣΥΝΟΛΙΚΟ ΚΟΣΤΟΣ ΣΠΟΡΩΝ ΒΟΛΒΩΝ ΣΠΟΡΟΦΥΤΩΝ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159EB" w:rsidRPr="003159EB" w:rsidRDefault="003159EB" w:rsidP="003159EB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3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ΣΥΝΟΛΟ ΠΙΝΑΚΑ 2</w:t>
            </w:r>
          </w:p>
        </w:tc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3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Φ.Π.Α. 13%</w:t>
            </w:r>
          </w:p>
        </w:tc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         </w:t>
            </w: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41" w:type="dxa"/>
            <w:gridSpan w:val="3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en-US"/>
              </w:rPr>
              <w:t>ΤΕΛΙΚΗ ΑΞΙΑ</w:t>
            </w:r>
          </w:p>
        </w:tc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      </w:t>
            </w:r>
          </w:p>
        </w:tc>
      </w:tr>
    </w:tbl>
    <w:p w:rsidR="003159EB" w:rsidRP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spacing w:after="200" w:line="276" w:lineRule="auto"/>
        <w:rPr>
          <w:rFonts w:ascii="Cambria" w:eastAsia="Times New Roman" w:hAnsi="Cambria" w:cs="Times New Roman"/>
          <w:bCs/>
          <w:lang w:eastAsia="en-US"/>
        </w:rPr>
      </w:pPr>
    </w:p>
    <w:p w:rsid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spacing w:after="200" w:line="276" w:lineRule="auto"/>
        <w:jc w:val="center"/>
        <w:rPr>
          <w:rFonts w:ascii="Cambria" w:eastAsia="Times New Roman" w:hAnsi="Cambria" w:cs="Times New Roman"/>
          <w:bCs/>
          <w:lang w:eastAsia="en-US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  <w:i/>
        </w:rPr>
      </w:pPr>
      <w:r w:rsidRPr="003159EB">
        <w:rPr>
          <w:rFonts w:ascii="Cambria" w:eastAsia="Times New Roman" w:hAnsi="Cambria" w:cs="Times New Roman"/>
          <w:i/>
        </w:rPr>
        <w:lastRenderedPageBreak/>
        <w:t xml:space="preserve">ΠΙΝΑΚΑΣ 3 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</w:rPr>
      </w:pPr>
      <w:r w:rsidRPr="003159EB">
        <w:rPr>
          <w:rFonts w:ascii="Cambria" w:eastAsia="Times New Roman" w:hAnsi="Cambria" w:cs="Times New Roman"/>
        </w:rPr>
        <w:t>ΚΩΔΙΚΟΣ 35-6693.0003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</w:rPr>
      </w:pPr>
      <w:r w:rsidRPr="003159EB">
        <w:rPr>
          <w:rFonts w:ascii="Cambria" w:eastAsia="Times New Roman" w:hAnsi="Cambria" w:cs="Times New Roman"/>
        </w:rPr>
        <w:t xml:space="preserve">ΓΙΑ ΤΗΝ ΠΡΟΜΗΘΕΙΑ ΚΗΠΕΥΤΙΚΟΥ ΧΏΜΑΤΟΣ </w:t>
      </w: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108"/>
        <w:gridCol w:w="740"/>
        <w:gridCol w:w="2800"/>
        <w:gridCol w:w="1422"/>
        <w:gridCol w:w="271"/>
        <w:gridCol w:w="1571"/>
        <w:gridCol w:w="1366"/>
        <w:gridCol w:w="1186"/>
        <w:gridCol w:w="1218"/>
        <w:gridCol w:w="58"/>
      </w:tblGrid>
      <w:tr w:rsidR="003159EB" w:rsidRPr="003159EB" w:rsidTr="003159EB">
        <w:trPr>
          <w:gridBefore w:val="1"/>
          <w:wBefore w:w="108" w:type="dxa"/>
          <w:trHeight w:val="9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α/α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ΕΙΔΟΣ ΥΛΙΚΩΝ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ΠΟΣΟΤΗΤΑ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ΜΟΝΑΔΕΣ ΜΕΤΡΗΣΗΣ ΣΕ ΛΙΤΡΑ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ΣΥΝΟΛΙΚΑ ΛΙΤΡΑ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ΤΙΜΗ/LT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ΣΥΝΟΛΟ</w:t>
            </w:r>
          </w:p>
        </w:tc>
      </w:tr>
      <w:tr w:rsidR="003159EB" w:rsidRPr="003159EB" w:rsidTr="003159EB">
        <w:trPr>
          <w:gridBefore w:val="1"/>
          <w:wBefore w:w="108" w:type="dxa"/>
          <w:trHeight w:val="8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κοσκινισμένο χώμα / οργανικό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κομπόστ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/ άμμος σε αναλογία 20%- 40%-40%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3159EB">
              <w:rPr>
                <w:rFonts w:ascii="Cambria" w:eastAsia="Times New Roman" w:hAnsi="Cambria" w:cs="Times New Roman"/>
              </w:rPr>
              <w:t>big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bag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των 900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lt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16.200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 κοσκινισμένο χώμα με οργανικό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κομπόστ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με αναλογία 70%-30%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3159EB">
              <w:rPr>
                <w:rFonts w:ascii="Cambria" w:eastAsia="Times New Roman" w:hAnsi="Cambria" w:cs="Times New Roman"/>
              </w:rPr>
              <w:t>big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bag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των 900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lt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13.500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40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Άμμος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3159EB">
              <w:rPr>
                <w:rFonts w:ascii="Cambria" w:eastAsia="Times New Roman" w:hAnsi="Cambria" w:cs="Times New Roman"/>
              </w:rPr>
              <w:t>big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bag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των 900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lt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τύρφη ξανθιά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6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εμπλουτισμένη τύρφη κατάλληλο για υπόστρωμα σε σπορεία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χώματα εσωτερικού χώρου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3159EB">
              <w:rPr>
                <w:rFonts w:ascii="Cambria" w:eastAsia="Times New Roman" w:hAnsi="Cambria" w:cs="Times New Roman"/>
              </w:rPr>
              <w:t>περλίτης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φλοιός πεύκου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ελαφρόπετρα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ΣΥΝΟΛΟ ΠΙΝΑΚΑ 2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Φ.Π.Α. 24%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ΤΕΛΙΚΗ ΑΞΙΑ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</w:tbl>
    <w:p w:rsidR="003159EB" w:rsidRPr="003159EB" w:rsidRDefault="003159EB" w:rsidP="003159EB">
      <w:pPr>
        <w:widowControl w:val="0"/>
        <w:shd w:val="clear" w:color="auto" w:fill="FFFFFF"/>
        <w:spacing w:before="60" w:after="60" w:line="250" w:lineRule="exact"/>
        <w:jc w:val="center"/>
        <w:rPr>
          <w:rFonts w:ascii="Cambria" w:eastAsia="Times New Roman" w:hAnsi="Cambria" w:cs="Times New Roman"/>
          <w:bCs/>
          <w:i/>
          <w:sz w:val="24"/>
          <w:szCs w:val="24"/>
          <w:u w:val="single"/>
          <w:lang w:eastAsia="en-US"/>
        </w:rPr>
      </w:pP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  <w:i/>
          <w:sz w:val="28"/>
          <w:szCs w:val="28"/>
        </w:rPr>
      </w:pPr>
      <w:r w:rsidRPr="003159EB">
        <w:rPr>
          <w:rFonts w:ascii="Cambria" w:eastAsia="Times New Roman" w:hAnsi="Cambria" w:cs="Times New Roman"/>
          <w:i/>
          <w:sz w:val="28"/>
          <w:szCs w:val="28"/>
        </w:rPr>
        <w:t xml:space="preserve">ΠΙΝΑΚΑΣ 4 </w:t>
      </w:r>
    </w:p>
    <w:p w:rsidR="003159EB" w:rsidRPr="003159EB" w:rsidRDefault="003159EB" w:rsidP="003159EB">
      <w:pPr>
        <w:jc w:val="center"/>
        <w:rPr>
          <w:rFonts w:ascii="Cambria" w:eastAsia="Times New Roman" w:hAnsi="Cambria" w:cs="Times New Roman"/>
          <w:i/>
          <w:sz w:val="28"/>
          <w:szCs w:val="28"/>
        </w:rPr>
      </w:pPr>
      <w:r w:rsidRPr="003159EB">
        <w:rPr>
          <w:rFonts w:ascii="Cambria" w:eastAsia="Times New Roman" w:hAnsi="Cambria" w:cs="Times New Roman"/>
          <w:i/>
          <w:sz w:val="28"/>
          <w:szCs w:val="28"/>
        </w:rPr>
        <w:t>ΚΩΔΙΚΟΣ 35-6693.0003</w:t>
      </w:r>
    </w:p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108"/>
        <w:gridCol w:w="740"/>
        <w:gridCol w:w="2624"/>
        <w:gridCol w:w="1560"/>
        <w:gridCol w:w="309"/>
        <w:gridCol w:w="1519"/>
        <w:gridCol w:w="1418"/>
        <w:gridCol w:w="1186"/>
        <w:gridCol w:w="1218"/>
        <w:gridCol w:w="58"/>
      </w:tblGrid>
      <w:tr w:rsidR="003159EB" w:rsidRPr="003159EB" w:rsidTr="003159EB">
        <w:trPr>
          <w:gridBefore w:val="1"/>
          <w:wBefore w:w="108" w:type="dxa"/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α/α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ΕΙΔΟΣ ΥΛΙΚΩΝ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ΠΟΣΟΤΗΤΑ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ΜΟΝΑΔΕΣ ΜΕΤΡΗΣΗΣ ΣΕ ΛΙΤΡΑ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ΣΥΝΟΛΙΚΑ ΛΙΤΡΑ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ΤΙΜΗ/LT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ΣΥΝΟΛΟ</w:t>
            </w: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οργανικό 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κομποστ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3159EB">
              <w:rPr>
                <w:rFonts w:ascii="Cambria" w:eastAsia="Times New Roman" w:hAnsi="Cambria" w:cs="Times New Roman"/>
              </w:rPr>
              <w:t>big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bag</w:t>
            </w:r>
            <w:proofErr w:type="spellEnd"/>
            <w:r w:rsidRPr="003159EB">
              <w:rPr>
                <w:rFonts w:ascii="Cambria" w:eastAsia="Times New Roman" w:hAnsi="Cambria" w:cs="Times New Roman"/>
              </w:rPr>
              <w:t xml:space="preserve"> των 900 </w:t>
            </w:r>
            <w:proofErr w:type="spellStart"/>
            <w:r w:rsidRPr="003159EB">
              <w:rPr>
                <w:rFonts w:ascii="Cambria" w:eastAsia="Times New Roman" w:hAnsi="Cambria" w:cs="Times New Roman"/>
              </w:rPr>
              <w:t>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 xml:space="preserve">κοπριά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rPr>
          <w:gridBefore w:val="1"/>
          <w:wBefore w:w="108" w:type="dxa"/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βιολογικό χώμα σε συσκευασίες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70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  <w:r w:rsidRPr="003159EB">
              <w:rPr>
                <w:rFonts w:ascii="Cambria" w:eastAsia="Times New Roman" w:hAnsi="Cambria" w:cs="Times New Roman"/>
              </w:rPr>
              <w:t>2800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EB" w:rsidRPr="003159EB" w:rsidRDefault="003159EB" w:rsidP="003159EB">
            <w:pPr>
              <w:tabs>
                <w:tab w:val="left" w:pos="1167"/>
              </w:tabs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ΣΥΝΟΛΟ ΠΙΝΑΚΑ 2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Φ.Π.Α. 13%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  <w:tr w:rsidR="003159EB" w:rsidRPr="003159EB" w:rsidTr="00315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jc w:val="center"/>
        </w:trPr>
        <w:tc>
          <w:tcPr>
            <w:tcW w:w="5341" w:type="dxa"/>
            <w:gridSpan w:val="5"/>
            <w:shd w:val="clear" w:color="auto" w:fill="auto"/>
          </w:tcPr>
          <w:p w:rsidR="003159EB" w:rsidRPr="003159EB" w:rsidRDefault="003159EB" w:rsidP="003159EB">
            <w:pPr>
              <w:widowControl w:val="0"/>
              <w:spacing w:before="60" w:after="60" w:line="250" w:lineRule="exact"/>
              <w:jc w:val="center"/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</w:pPr>
            <w:r w:rsidRPr="003159EB">
              <w:rPr>
                <w:rFonts w:ascii="Cambria" w:eastAsia="Times New Roman" w:hAnsi="Cambria" w:cs="Times New Roman"/>
                <w:bCs/>
                <w:i/>
                <w:sz w:val="28"/>
                <w:szCs w:val="28"/>
                <w:lang w:eastAsia="en-US"/>
              </w:rPr>
              <w:t>ΤΕΛΙΚΗ ΑΞΙΑ</w:t>
            </w:r>
          </w:p>
        </w:tc>
        <w:tc>
          <w:tcPr>
            <w:tcW w:w="5341" w:type="dxa"/>
            <w:gridSpan w:val="4"/>
            <w:shd w:val="clear" w:color="auto" w:fill="auto"/>
          </w:tcPr>
          <w:p w:rsidR="003159EB" w:rsidRPr="003159EB" w:rsidRDefault="003159EB" w:rsidP="003159EB">
            <w:pPr>
              <w:jc w:val="center"/>
              <w:rPr>
                <w:rFonts w:ascii="Cambria" w:eastAsia="Times New Roman" w:hAnsi="Cambria" w:cs="Times New Roman"/>
                <w:i/>
                <w:sz w:val="28"/>
                <w:szCs w:val="28"/>
              </w:rPr>
            </w:pPr>
          </w:p>
        </w:tc>
      </w:tr>
    </w:tbl>
    <w:p w:rsidR="003159EB" w:rsidRPr="003159EB" w:rsidRDefault="003159EB" w:rsidP="003159EB">
      <w:pPr>
        <w:tabs>
          <w:tab w:val="left" w:pos="1167"/>
        </w:tabs>
        <w:jc w:val="both"/>
        <w:rPr>
          <w:rFonts w:ascii="Cambria" w:eastAsia="Times New Roman" w:hAnsi="Cambria" w:cs="Times New Roman"/>
          <w:u w:val="single"/>
        </w:rPr>
      </w:pPr>
    </w:p>
    <w:p w:rsidR="003159EB" w:rsidRPr="003159EB" w:rsidRDefault="003159EB" w:rsidP="003159EB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3159EB">
        <w:rPr>
          <w:rFonts w:asciiTheme="minorHAnsi" w:eastAsia="Times New Roman" w:hAnsiTheme="minorHAnsi" w:cstheme="minorHAnsi"/>
          <w:sz w:val="22"/>
          <w:lang w:eastAsia="ar-SA"/>
        </w:rPr>
        <w:t>Η συνολική προσφερόμενη τιμή  προ Φ.Π.Α. ανέρχεται σε: ………………………………………………………………………………………………………………………………………………</w:t>
      </w:r>
    </w:p>
    <w:p w:rsidR="003159EB" w:rsidRPr="003159EB" w:rsidRDefault="003159EB" w:rsidP="003159EB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3159EB">
        <w:rPr>
          <w:rFonts w:asciiTheme="minorHAnsi" w:eastAsia="Times New Roman" w:hAnsiTheme="minorHAnsi" w:cstheme="minorHAnsi"/>
          <w:sz w:val="22"/>
          <w:lang w:eastAsia="ar-SA"/>
        </w:rPr>
        <w:t xml:space="preserve">……………………………………………………………………………………………………………………………………………… </w:t>
      </w:r>
      <w:r w:rsidRPr="003159EB">
        <w:rPr>
          <w:rFonts w:asciiTheme="minorHAnsi" w:eastAsia="Times New Roman" w:hAnsiTheme="minorHAnsi" w:cstheme="minorHAnsi"/>
          <w:i/>
          <w:lang w:eastAsia="ar-SA"/>
        </w:rPr>
        <w:t>(Να αναγραφεί ολογράφως η προσφερόμενη τιμή με ακρίβεια δύο δεκαδικών ψηφίων).</w:t>
      </w:r>
    </w:p>
    <w:p w:rsidR="003159EB" w:rsidRP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:rsidR="003159EB" w:rsidRP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:rsidR="003159EB" w:rsidRP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  <w:r w:rsidRPr="003159EB">
        <w:rPr>
          <w:rFonts w:asciiTheme="minorHAnsi" w:eastAsia="Times New Roman" w:hAnsiTheme="minorHAnsi" w:cstheme="minorHAnsi"/>
          <w:sz w:val="22"/>
          <w:lang w:eastAsia="ar-SA"/>
        </w:rPr>
        <w:t>Πέραμα , __/__/2019</w:t>
      </w:r>
    </w:p>
    <w:p w:rsid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  <w:r w:rsidRPr="003159EB">
        <w:rPr>
          <w:rFonts w:asciiTheme="minorHAnsi" w:eastAsia="Times New Roman" w:hAnsiTheme="minorHAnsi" w:cstheme="minorHAnsi"/>
          <w:sz w:val="22"/>
          <w:lang w:eastAsia="ar-SA"/>
        </w:rPr>
        <w:t>Ο προσφέρων</w:t>
      </w:r>
    </w:p>
    <w:p w:rsidR="003159EB" w:rsidRP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  <w:bookmarkStart w:id="0" w:name="_GoBack"/>
      <w:bookmarkEnd w:id="0"/>
    </w:p>
    <w:p w:rsidR="003159EB" w:rsidRPr="003159EB" w:rsidRDefault="003159EB" w:rsidP="003159EB">
      <w:pPr>
        <w:suppressAutoHyphens/>
        <w:jc w:val="right"/>
        <w:rPr>
          <w:rFonts w:asciiTheme="minorHAnsi" w:eastAsia="Times New Roman" w:hAnsiTheme="minorHAnsi" w:cstheme="minorHAnsi"/>
          <w:sz w:val="24"/>
          <w:lang w:eastAsia="ar-SA"/>
        </w:rPr>
      </w:pPr>
      <w:r w:rsidRPr="003159EB">
        <w:rPr>
          <w:rFonts w:asciiTheme="minorHAnsi" w:eastAsia="Times New Roman" w:hAnsiTheme="minorHAnsi" w:cstheme="minorHAnsi"/>
          <w:sz w:val="22"/>
          <w:lang w:eastAsia="ar-SA"/>
        </w:rPr>
        <w:t>(ονοματεπώνυμο, ιδιότητα, σφραγίδα, υπογραφή)</w:t>
      </w:r>
    </w:p>
    <w:sectPr w:rsidR="003159EB" w:rsidRPr="00315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B"/>
    <w:rsid w:val="001526BE"/>
    <w:rsid w:val="002C604D"/>
    <w:rsid w:val="003159EB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507B-BC6E-4129-8885-911318F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3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2019-05-29T07:03:00Z</dcterms:created>
  <dcterms:modified xsi:type="dcterms:W3CDTF">2019-05-29T07:07:00Z</dcterms:modified>
</cp:coreProperties>
</file>