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F5" w:rsidRPr="00D6795C" w:rsidRDefault="005914F5" w:rsidP="005914F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5914F5" w:rsidRPr="00D6795C" w:rsidRDefault="005914F5" w:rsidP="005914F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5914F5" w:rsidRDefault="005914F5" w:rsidP="005914F5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5914F5" w:rsidRPr="009B000F" w:rsidRDefault="005914F5" w:rsidP="005914F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Καυσίμων</w:t>
      </w:r>
      <w:r>
        <w:rPr>
          <w:b/>
          <w:sz w:val="24"/>
        </w:rPr>
        <w:t xml:space="preserve">  </w:t>
      </w:r>
      <w:r w:rsidRPr="00EC7041">
        <w:rPr>
          <w:rFonts w:cs="Arial"/>
          <w:b/>
        </w:rPr>
        <w:t>&amp; Λιπαντικών έτους 201</w:t>
      </w:r>
      <w:r w:rsidR="00B43799">
        <w:rPr>
          <w:rFonts w:cs="Arial"/>
          <w:b/>
        </w:rPr>
        <w:t>9</w:t>
      </w: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ΓΙΑ ΤΗΝ </w:t>
      </w:r>
    </w:p>
    <w:p w:rsidR="005914F5" w:rsidRPr="00D6795C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ΠΡΟΜΗΘΕΙΑ </w:t>
      </w:r>
      <w:r w:rsidR="00B43799">
        <w:rPr>
          <w:b/>
          <w:sz w:val="24"/>
        </w:rPr>
        <w:t xml:space="preserve">ΚΑΥΣΙΜΩΝ </w:t>
      </w:r>
      <w:r>
        <w:rPr>
          <w:b/>
          <w:sz w:val="24"/>
        </w:rPr>
        <w:t>&amp; ΛΙΠΑΝΤΙΚΩΝ 2018</w:t>
      </w:r>
    </w:p>
    <w:p w:rsidR="005914F5" w:rsidRPr="00D6795C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5914F5" w:rsidRDefault="005914F5" w:rsidP="005914F5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ΓΙΑ ΤΙΣ ΑΝΑΓΚΕΣ ΤΟΥ ΔΗΜΟΥ </w:t>
      </w:r>
      <w:r>
        <w:rPr>
          <w:b/>
          <w:sz w:val="24"/>
        </w:rPr>
        <w:t>ΠΕΡΑΜΑΤΟΣ</w:t>
      </w:r>
      <w:r w:rsidRPr="00D679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914F5" w:rsidRDefault="005914F5" w:rsidP="005914F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5914F5" w:rsidRDefault="00846089" w:rsidP="005914F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3</w:t>
      </w:r>
    </w:p>
    <w:p w:rsidR="005914F5" w:rsidRPr="00B1225B" w:rsidRDefault="005914F5" w:rsidP="005914F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5914F5" w:rsidRPr="005914F5" w:rsidRDefault="0079344C" w:rsidP="005914F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     </w:t>
      </w:r>
      <w:r w:rsidR="005914F5">
        <w:rPr>
          <w:rFonts w:asciiTheme="minorHAnsi" w:hAnsiTheme="minorHAnsi"/>
          <w:sz w:val="28"/>
          <w:szCs w:val="24"/>
        </w:rPr>
        <w:t xml:space="preserve"> </w:t>
      </w:r>
      <w:r w:rsidR="005914F5">
        <w:rPr>
          <w:rFonts w:ascii="Calibri" w:hAnsi="Calibri"/>
          <w:sz w:val="24"/>
          <w:szCs w:val="24"/>
        </w:rPr>
        <w:t xml:space="preserve">ΛΙΠΑΝΤΙΚΆ </w:t>
      </w:r>
    </w:p>
    <w:p w:rsidR="005914F5" w:rsidRPr="002B5254" w:rsidRDefault="005914F5" w:rsidP="005914F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5914F5" w:rsidRDefault="005914F5" w:rsidP="005914F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5914F5" w:rsidRDefault="005914F5" w:rsidP="005914F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5914F5" w:rsidRDefault="005914F5" w:rsidP="005914F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B43799" w:rsidRDefault="00B43799" w:rsidP="005914F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90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9"/>
        <w:gridCol w:w="1213"/>
        <w:gridCol w:w="1269"/>
        <w:gridCol w:w="2002"/>
        <w:gridCol w:w="1527"/>
      </w:tblGrid>
      <w:tr w:rsidR="00B43799" w:rsidRPr="00A63BBE" w:rsidTr="00B43799">
        <w:trPr>
          <w:cantSplit/>
          <w:trHeight w:val="1695"/>
        </w:trPr>
        <w:tc>
          <w:tcPr>
            <w:tcW w:w="2989" w:type="dxa"/>
            <w:noWrap/>
            <w:vAlign w:val="center"/>
          </w:tcPr>
          <w:p w:rsidR="00B43799" w:rsidRPr="000F4263" w:rsidRDefault="00B43799" w:rsidP="00352252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F4263">
              <w:rPr>
                <w:rFonts w:ascii="Calibri" w:hAnsi="Calibri"/>
                <w:b/>
                <w:bCs/>
              </w:rPr>
              <w:t>Ο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Μ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Α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Δ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>Α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F426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3</w:t>
            </w:r>
            <w:r w:rsidRPr="000F4263">
              <w:rPr>
                <w:rFonts w:ascii="Calibri" w:hAnsi="Calibri"/>
                <w:b/>
                <w:bCs/>
              </w:rPr>
              <w:t>η</w:t>
            </w:r>
          </w:p>
        </w:tc>
        <w:tc>
          <w:tcPr>
            <w:tcW w:w="1213" w:type="dxa"/>
            <w:noWrap/>
            <w:vAlign w:val="center"/>
          </w:tcPr>
          <w:p w:rsidR="00B43799" w:rsidRPr="004D6CE6" w:rsidRDefault="00B43799" w:rsidP="00B43799">
            <w:pPr>
              <w:jc w:val="center"/>
              <w:rPr>
                <w:rFonts w:ascii="Cambria" w:hAnsi="Cambria"/>
                <w:b/>
              </w:rPr>
            </w:pPr>
            <w:r w:rsidRPr="004D6CE6">
              <w:rPr>
                <w:rFonts w:ascii="Cambria" w:hAnsi="Cambria"/>
                <w:b/>
              </w:rPr>
              <w:t>Μονάδες μέτρησης</w:t>
            </w:r>
            <w:r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1269" w:type="dxa"/>
            <w:noWrap/>
            <w:vAlign w:val="center"/>
          </w:tcPr>
          <w:p w:rsidR="00B43799" w:rsidRPr="004D6CE6" w:rsidRDefault="00B43799" w:rsidP="00B43799">
            <w:pPr>
              <w:jc w:val="center"/>
              <w:rPr>
                <w:rFonts w:ascii="Cambria" w:hAnsi="Cambria"/>
                <w:b/>
              </w:rPr>
            </w:pPr>
            <w:r w:rsidRPr="004D6CE6">
              <w:rPr>
                <w:rFonts w:ascii="Cambria" w:hAnsi="Cambria"/>
                <w:b/>
              </w:rPr>
              <w:t>Ποσότητα</w:t>
            </w:r>
          </w:p>
        </w:tc>
        <w:tc>
          <w:tcPr>
            <w:tcW w:w="2002" w:type="dxa"/>
            <w:vAlign w:val="center"/>
          </w:tcPr>
          <w:p w:rsidR="00B43799" w:rsidRPr="004D6CE6" w:rsidRDefault="00B43799" w:rsidP="00B4379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ΠΡΟΣΦΕΡΟΜΕΝΗ ΤΙΜΗ ΜΟΝΑΔΑΣ ΧΩΡΙΣ ΦΠΑ</w:t>
            </w:r>
          </w:p>
        </w:tc>
        <w:tc>
          <w:tcPr>
            <w:tcW w:w="1527" w:type="dxa"/>
            <w:vAlign w:val="center"/>
          </w:tcPr>
          <w:p w:rsidR="00B43799" w:rsidRPr="004D6CE6" w:rsidRDefault="00B43799" w:rsidP="00B4379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4D6CE6">
              <w:rPr>
                <w:rFonts w:ascii="Cambria" w:hAnsi="Cambria"/>
                <w:b/>
              </w:rPr>
              <w:t>ΣΥΝΟΛΟ</w:t>
            </w:r>
            <w:r>
              <w:rPr>
                <w:rFonts w:ascii="Cambria" w:hAnsi="Cambria"/>
                <w:b/>
              </w:rPr>
              <w:t xml:space="preserve"> ΠΡΟΣΦΟΡΑΣ ΧΩΡΙΣ ΦΠΑ</w:t>
            </w:r>
          </w:p>
        </w:tc>
      </w:tr>
      <w:tr w:rsidR="00B43799" w:rsidRPr="00A63BBE" w:rsidTr="00B43799">
        <w:trPr>
          <w:trHeight w:val="552"/>
        </w:trPr>
        <w:tc>
          <w:tcPr>
            <w:tcW w:w="2989" w:type="dxa"/>
            <w:vAlign w:val="center"/>
          </w:tcPr>
          <w:p w:rsidR="00B43799" w:rsidRPr="00944C7B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 w:rsidRPr="00944C7B">
              <w:rPr>
                <w:rFonts w:ascii="Calibri" w:hAnsi="Calibri"/>
              </w:rPr>
              <w:t xml:space="preserve"> Λιπαντικό </w:t>
            </w:r>
            <w:proofErr w:type="spellStart"/>
            <w:r w:rsidRPr="00944C7B">
              <w:rPr>
                <w:rFonts w:ascii="Calibri" w:hAnsi="Calibri"/>
              </w:rPr>
              <w:t>Νο</w:t>
            </w:r>
            <w:proofErr w:type="spellEnd"/>
            <w:r w:rsidRPr="00944C7B">
              <w:rPr>
                <w:rFonts w:ascii="Calibri" w:hAnsi="Calibri"/>
              </w:rPr>
              <w:t xml:space="preserve"> 68 Υδραυλικό</w:t>
            </w:r>
          </w:p>
        </w:tc>
        <w:tc>
          <w:tcPr>
            <w:tcW w:w="1213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B43799" w:rsidRPr="005D608B" w:rsidRDefault="00B43799" w:rsidP="0035225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1000</w:t>
            </w:r>
          </w:p>
        </w:tc>
        <w:tc>
          <w:tcPr>
            <w:tcW w:w="2002" w:type="dxa"/>
            <w:noWrap/>
            <w:vAlign w:val="center"/>
          </w:tcPr>
          <w:p w:rsidR="00B43799" w:rsidRPr="005D608B" w:rsidRDefault="00B43799" w:rsidP="0035225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27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43799" w:rsidRPr="00A63BBE" w:rsidTr="00B43799">
        <w:trPr>
          <w:trHeight w:val="552"/>
        </w:trPr>
        <w:tc>
          <w:tcPr>
            <w:tcW w:w="2989" w:type="dxa"/>
            <w:vAlign w:val="center"/>
          </w:tcPr>
          <w:p w:rsidR="00B43799" w:rsidRPr="00944C7B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 w:rsidRPr="00944C7B">
              <w:rPr>
                <w:rFonts w:ascii="Calibri" w:hAnsi="Calibri"/>
              </w:rPr>
              <w:t xml:space="preserve">Λιπαντικό </w:t>
            </w:r>
            <w:proofErr w:type="spellStart"/>
            <w:r w:rsidRPr="00944C7B">
              <w:rPr>
                <w:rFonts w:ascii="Calibri" w:hAnsi="Calibri"/>
              </w:rPr>
              <w:t>Νο</w:t>
            </w:r>
            <w:proofErr w:type="spellEnd"/>
            <w:r w:rsidRPr="00944C7B">
              <w:rPr>
                <w:rFonts w:ascii="Calibri" w:hAnsi="Calibri"/>
              </w:rPr>
              <w:t xml:space="preserve"> 46 Υδραυλικό</w:t>
            </w:r>
          </w:p>
        </w:tc>
        <w:tc>
          <w:tcPr>
            <w:tcW w:w="1213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</w:tcPr>
          <w:p w:rsidR="00B43799" w:rsidRDefault="00B43799" w:rsidP="00352252">
            <w:pPr>
              <w:jc w:val="center"/>
            </w:pPr>
            <w:r w:rsidRPr="005D608B">
              <w:rPr>
                <w:rFonts w:ascii="Calibri" w:hAnsi="Calibri"/>
              </w:rPr>
              <w:t>1000</w:t>
            </w:r>
          </w:p>
        </w:tc>
        <w:tc>
          <w:tcPr>
            <w:tcW w:w="2002" w:type="dxa"/>
            <w:noWrap/>
            <w:vAlign w:val="center"/>
          </w:tcPr>
          <w:p w:rsidR="00B43799" w:rsidRPr="005D608B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7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43799" w:rsidRPr="00A63BBE" w:rsidTr="00B43799">
        <w:trPr>
          <w:trHeight w:val="552"/>
        </w:trPr>
        <w:tc>
          <w:tcPr>
            <w:tcW w:w="2989" w:type="dxa"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 xml:space="preserve">Λιπαντικό </w:t>
            </w:r>
            <w:proofErr w:type="spellStart"/>
            <w:r w:rsidRPr="0073624E">
              <w:rPr>
                <w:rFonts w:ascii="Calibri" w:hAnsi="Calibri"/>
              </w:rPr>
              <w:t>Νο</w:t>
            </w:r>
            <w:proofErr w:type="spellEnd"/>
            <w:r w:rsidRPr="007362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15W</w:t>
            </w:r>
            <w:r w:rsidRPr="004D6CE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4</w:t>
            </w:r>
            <w:r w:rsidRPr="0073624E">
              <w:rPr>
                <w:rFonts w:ascii="Calibri" w:hAnsi="Calibri"/>
              </w:rPr>
              <w:t xml:space="preserve">0  κινητήρα </w:t>
            </w:r>
            <w:proofErr w:type="spellStart"/>
            <w:r w:rsidRPr="0073624E">
              <w:rPr>
                <w:rFonts w:ascii="Calibri" w:hAnsi="Calibri"/>
              </w:rPr>
              <w:t>diesel</w:t>
            </w:r>
            <w:proofErr w:type="spellEnd"/>
          </w:p>
        </w:tc>
        <w:tc>
          <w:tcPr>
            <w:tcW w:w="1213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</w:tcPr>
          <w:p w:rsidR="00B43799" w:rsidRDefault="00B43799" w:rsidP="00352252">
            <w:pPr>
              <w:jc w:val="center"/>
            </w:pPr>
            <w:r w:rsidRPr="005D608B">
              <w:rPr>
                <w:rFonts w:ascii="Calibri" w:hAnsi="Calibri"/>
              </w:rPr>
              <w:t>1000</w:t>
            </w:r>
          </w:p>
        </w:tc>
        <w:tc>
          <w:tcPr>
            <w:tcW w:w="2002" w:type="dxa"/>
            <w:noWrap/>
            <w:vAlign w:val="center"/>
          </w:tcPr>
          <w:p w:rsidR="00B43799" w:rsidRPr="005D608B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7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43799" w:rsidRPr="00A63BBE" w:rsidTr="00B43799">
        <w:trPr>
          <w:trHeight w:val="552"/>
        </w:trPr>
        <w:tc>
          <w:tcPr>
            <w:tcW w:w="2989" w:type="dxa"/>
            <w:vAlign w:val="center"/>
          </w:tcPr>
          <w:p w:rsidR="00B43799" w:rsidRPr="004D6CE6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 xml:space="preserve">Λιπαντικό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73624E">
              <w:rPr>
                <w:rFonts w:ascii="Calibri" w:hAnsi="Calibri"/>
              </w:rPr>
              <w:t>Νο</w:t>
            </w:r>
            <w:proofErr w:type="spellEnd"/>
            <w:r w:rsidRPr="0073624E">
              <w:rPr>
                <w:rFonts w:ascii="Calibri" w:hAnsi="Calibri"/>
              </w:rPr>
              <w:t xml:space="preserve"> 15W-40  </w:t>
            </w:r>
            <w:r w:rsidRPr="006B5891">
              <w:rPr>
                <w:rFonts w:ascii="Calibri" w:hAnsi="Calibri"/>
              </w:rPr>
              <w:t>κατάλληλο για τη</w:t>
            </w:r>
            <w:r>
              <w:rPr>
                <w:rFonts w:ascii="Calibri" w:hAnsi="Calibri"/>
              </w:rPr>
              <w:t xml:space="preserve"> λίπανση &amp; λειτουργία κινητήρων </w:t>
            </w:r>
            <w:r w:rsidRPr="006B5891">
              <w:rPr>
                <w:rFonts w:ascii="Calibri" w:hAnsi="Calibri"/>
              </w:rPr>
              <w:t>χωματουργικών μηχανημάτων μάρκας JCB</w:t>
            </w:r>
          </w:p>
        </w:tc>
        <w:tc>
          <w:tcPr>
            <w:tcW w:w="1213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73624E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Pr="0073624E">
              <w:rPr>
                <w:rFonts w:ascii="Calibri" w:hAnsi="Calibri"/>
              </w:rPr>
              <w:t>00</w:t>
            </w:r>
          </w:p>
        </w:tc>
        <w:tc>
          <w:tcPr>
            <w:tcW w:w="2002" w:type="dxa"/>
            <w:noWrap/>
            <w:vAlign w:val="center"/>
          </w:tcPr>
          <w:p w:rsidR="00B43799" w:rsidRPr="005D608B" w:rsidRDefault="00B43799" w:rsidP="00352252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27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43799" w:rsidRPr="00A63BBE" w:rsidTr="00B43799">
        <w:trPr>
          <w:trHeight w:val="552"/>
        </w:trPr>
        <w:tc>
          <w:tcPr>
            <w:tcW w:w="2989" w:type="dxa"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Αντιψυκτικό υγρό 100%</w:t>
            </w:r>
          </w:p>
        </w:tc>
        <w:tc>
          <w:tcPr>
            <w:tcW w:w="1213" w:type="dxa"/>
            <w:noWrap/>
          </w:tcPr>
          <w:p w:rsidR="00B43799" w:rsidRDefault="00B43799" w:rsidP="00352252"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2002" w:type="dxa"/>
            <w:noWrap/>
            <w:vAlign w:val="center"/>
          </w:tcPr>
          <w:p w:rsidR="00B43799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7" w:type="dxa"/>
            <w:noWrap/>
            <w:vAlign w:val="center"/>
          </w:tcPr>
          <w:p w:rsidR="00B43799" w:rsidRDefault="00B43799" w:rsidP="0035225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B43799" w:rsidRPr="00A63BBE" w:rsidTr="00B43799">
        <w:trPr>
          <w:trHeight w:val="552"/>
        </w:trPr>
        <w:tc>
          <w:tcPr>
            <w:tcW w:w="2989" w:type="dxa"/>
            <w:vAlign w:val="center"/>
          </w:tcPr>
          <w:p w:rsidR="00B43799" w:rsidRPr="005D608B" w:rsidRDefault="00B43799" w:rsidP="00352252">
            <w:pPr>
              <w:spacing w:line="360" w:lineRule="auto"/>
              <w:ind w:right="-108" w:hanging="96"/>
              <w:jc w:val="center"/>
              <w:rPr>
                <w:rFonts w:ascii="Calibri" w:hAnsi="Calibri"/>
              </w:rPr>
            </w:pPr>
            <w:r w:rsidRPr="00B43799">
              <w:rPr>
                <w:rFonts w:ascii="Calibri" w:hAnsi="Calibri"/>
              </w:rPr>
              <w:t>Βελτιωτικό Αντιρρυπαντικό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ADBLUE</w:t>
            </w:r>
            <w:r>
              <w:rPr>
                <w:rFonts w:ascii="Calibri" w:hAnsi="Calibri"/>
              </w:rPr>
              <w:t xml:space="preserve"> για φορτηγά</w:t>
            </w:r>
          </w:p>
        </w:tc>
        <w:tc>
          <w:tcPr>
            <w:tcW w:w="1213" w:type="dxa"/>
            <w:noWrap/>
          </w:tcPr>
          <w:p w:rsidR="00B43799" w:rsidRDefault="00B43799" w:rsidP="00352252">
            <w:proofErr w:type="spellStart"/>
            <w:r w:rsidRPr="00151D3B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269" w:type="dxa"/>
            <w:noWrap/>
            <w:vAlign w:val="center"/>
          </w:tcPr>
          <w:p w:rsidR="00B43799" w:rsidRPr="0073624E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2002" w:type="dxa"/>
            <w:noWrap/>
            <w:vAlign w:val="center"/>
          </w:tcPr>
          <w:p w:rsidR="00B43799" w:rsidRDefault="00B43799" w:rsidP="00352252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27" w:type="dxa"/>
            <w:noWrap/>
            <w:vAlign w:val="center"/>
          </w:tcPr>
          <w:p w:rsidR="00B43799" w:rsidRDefault="00B43799" w:rsidP="00352252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B43799" w:rsidRDefault="00B43799" w:rsidP="005914F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p w:rsidR="006E276B" w:rsidRPr="005914F5" w:rsidRDefault="005914F5">
      <w:pPr>
        <w:rPr>
          <w:b/>
          <w:sz w:val="24"/>
          <w:szCs w:val="24"/>
        </w:rPr>
      </w:pPr>
      <w:r w:rsidRPr="005914F5">
        <w:rPr>
          <w:b/>
          <w:sz w:val="24"/>
          <w:szCs w:val="24"/>
        </w:rPr>
        <w:t xml:space="preserve">              ΜΕΡΙΚΟ ΣΥΝΟΛΟ </w:t>
      </w:r>
    </w:p>
    <w:p w:rsidR="005914F5" w:rsidRPr="005914F5" w:rsidRDefault="005914F5">
      <w:pPr>
        <w:rPr>
          <w:b/>
          <w:sz w:val="24"/>
          <w:szCs w:val="24"/>
        </w:rPr>
      </w:pPr>
      <w:r w:rsidRPr="005914F5">
        <w:rPr>
          <w:b/>
          <w:sz w:val="24"/>
          <w:szCs w:val="24"/>
        </w:rPr>
        <w:t xml:space="preserve">                ΦΠΑ 24%</w:t>
      </w:r>
    </w:p>
    <w:p w:rsidR="005914F5" w:rsidRPr="005914F5" w:rsidRDefault="005914F5">
      <w:pPr>
        <w:rPr>
          <w:b/>
          <w:sz w:val="24"/>
          <w:szCs w:val="24"/>
        </w:rPr>
      </w:pPr>
      <w:r w:rsidRPr="005914F5">
        <w:rPr>
          <w:b/>
          <w:sz w:val="24"/>
          <w:szCs w:val="24"/>
        </w:rPr>
        <w:t xml:space="preserve">             ΤΕΛΙΚΟ ΣΥΝΟΛΟ</w:t>
      </w:r>
    </w:p>
    <w:p w:rsidR="005914F5" w:rsidRDefault="005914F5" w:rsidP="005914F5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Η συνολική τιμή της προσφοράς μας, συμπεριλαμβανομένου του ΦΠΑ,  ανέρχεται στα : ………………</w:t>
      </w:r>
    </w:p>
    <w:p w:rsidR="005914F5" w:rsidRDefault="005914F5" w:rsidP="005914F5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4F5" w:rsidRDefault="005914F5" w:rsidP="005914F5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5914F5" w:rsidRDefault="005914F5" w:rsidP="005914F5">
      <w:pPr>
        <w:spacing w:after="0" w:line="240" w:lineRule="auto"/>
        <w:rPr>
          <w:i/>
        </w:rPr>
      </w:pPr>
    </w:p>
    <w:p w:rsidR="005914F5" w:rsidRPr="00C379AD" w:rsidRDefault="005914F5" w:rsidP="005914F5">
      <w:pPr>
        <w:spacing w:after="0" w:line="240" w:lineRule="auto"/>
        <w:rPr>
          <w:i/>
          <w:sz w:val="2"/>
        </w:rPr>
      </w:pPr>
    </w:p>
    <w:p w:rsidR="005914F5" w:rsidRPr="00C379AD" w:rsidRDefault="005914F5" w:rsidP="005914F5">
      <w:pPr>
        <w:spacing w:after="0" w:line="240" w:lineRule="auto"/>
        <w:rPr>
          <w:i/>
          <w:sz w:val="10"/>
        </w:rPr>
      </w:pPr>
    </w:p>
    <w:p w:rsidR="005914F5" w:rsidRPr="00905318" w:rsidRDefault="005914F5" w:rsidP="0079344C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 xml:space="preserve">Πέραμα </w:t>
      </w:r>
      <w:r w:rsidRPr="00905318">
        <w:rPr>
          <w:sz w:val="24"/>
        </w:rPr>
        <w:t xml:space="preserve"> __/__/201</w:t>
      </w:r>
    </w:p>
    <w:p w:rsidR="005914F5" w:rsidRPr="00905318" w:rsidRDefault="005914F5" w:rsidP="0079344C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5914F5" w:rsidRPr="00905318" w:rsidRDefault="005914F5" w:rsidP="0079344C">
      <w:pPr>
        <w:spacing w:after="0" w:line="240" w:lineRule="auto"/>
        <w:ind w:left="4500"/>
        <w:jc w:val="center"/>
        <w:rPr>
          <w:sz w:val="24"/>
        </w:rPr>
      </w:pPr>
    </w:p>
    <w:p w:rsidR="005914F5" w:rsidRPr="0047143C" w:rsidRDefault="005914F5" w:rsidP="0079344C">
      <w:pPr>
        <w:spacing w:after="0" w:line="240" w:lineRule="auto"/>
        <w:ind w:left="4500"/>
        <w:jc w:val="center"/>
        <w:rPr>
          <w:sz w:val="10"/>
        </w:rPr>
      </w:pPr>
    </w:p>
    <w:p w:rsidR="005914F5" w:rsidRDefault="005914F5" w:rsidP="0079344C">
      <w:pPr>
        <w:jc w:val="center"/>
      </w:pPr>
      <w:r w:rsidRPr="00905318">
        <w:t>(ονοματεπώνυμο, ιδιότητα, σφραγίδα, υπογραφή</w:t>
      </w:r>
    </w:p>
    <w:p w:rsidR="005914F5" w:rsidRDefault="005914F5">
      <w:r>
        <w:t xml:space="preserve">            </w:t>
      </w:r>
    </w:p>
    <w:sectPr w:rsidR="005914F5" w:rsidSect="005914F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4F5"/>
    <w:rsid w:val="005914F5"/>
    <w:rsid w:val="006910A3"/>
    <w:rsid w:val="006A6B29"/>
    <w:rsid w:val="006E276B"/>
    <w:rsid w:val="0079344C"/>
    <w:rsid w:val="00846089"/>
    <w:rsid w:val="00A64AB3"/>
    <w:rsid w:val="00B4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5914F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5914F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5914F5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3</cp:revision>
  <dcterms:created xsi:type="dcterms:W3CDTF">2017-11-28T11:51:00Z</dcterms:created>
  <dcterms:modified xsi:type="dcterms:W3CDTF">2018-12-07T10:57:00Z</dcterms:modified>
</cp:coreProperties>
</file>