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46" w:rsidRPr="00832C46" w:rsidRDefault="00832C46" w:rsidP="00832C46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832C46" w:rsidRPr="00832C46" w:rsidRDefault="00832C46" w:rsidP="00832C46">
      <w:pPr>
        <w:pStyle w:val="Default"/>
        <w:jc w:val="center"/>
        <w:rPr>
          <w:rFonts w:asciiTheme="minorHAnsi" w:hAnsiTheme="minorHAnsi"/>
          <w:b/>
          <w:bCs/>
        </w:rPr>
      </w:pPr>
    </w:p>
    <w:p w:rsidR="00832C46" w:rsidRPr="00832C46" w:rsidRDefault="00832C46" w:rsidP="00832C46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832C46" w:rsidRPr="00832C46" w:rsidRDefault="00832C46" w:rsidP="00832C46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832C46" w:rsidRPr="00832C46" w:rsidRDefault="00832C46" w:rsidP="00832C46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1D5633" w:rsidRDefault="001D5633" w:rsidP="00832C46">
      <w:pPr>
        <w:jc w:val="center"/>
        <w:rPr>
          <w:b/>
          <w:sz w:val="24"/>
          <w:szCs w:val="24"/>
        </w:rPr>
      </w:pPr>
    </w:p>
    <w:p w:rsidR="00832C46" w:rsidRPr="00832C46" w:rsidRDefault="00832C46" w:rsidP="00832C46">
      <w:pPr>
        <w:jc w:val="center"/>
        <w:rPr>
          <w:b/>
          <w:sz w:val="24"/>
          <w:szCs w:val="24"/>
        </w:rPr>
      </w:pPr>
      <w:r w:rsidRPr="00832C46">
        <w:rPr>
          <w:b/>
          <w:sz w:val="24"/>
          <w:szCs w:val="24"/>
        </w:rPr>
        <w:t>ΠΡΟΜΗΘΕΙΑ ΟΙΚΟΔΟΜΙΚΩΝ ΥΛΙΚΩΝ»</w:t>
      </w:r>
      <w:r w:rsidRPr="00832C46">
        <w:rPr>
          <w:rFonts w:cs="Arial"/>
          <w:b/>
          <w:bCs/>
          <w:sz w:val="24"/>
          <w:szCs w:val="24"/>
        </w:rPr>
        <w:t xml:space="preserve"> για το έτος  2018</w:t>
      </w:r>
      <w:r w:rsidRPr="00832C46">
        <w:rPr>
          <w:rFonts w:eastAsia="Calibri"/>
          <w:b/>
          <w:bCs/>
          <w:sz w:val="24"/>
          <w:szCs w:val="24"/>
        </w:rPr>
        <w:t>”</w:t>
      </w:r>
    </w:p>
    <w:p w:rsidR="00832C46" w:rsidRPr="00832C46" w:rsidRDefault="00832C46" w:rsidP="00832C46">
      <w:pPr>
        <w:jc w:val="center"/>
        <w:rPr>
          <w:rFonts w:cs="Arial"/>
          <w:b/>
          <w:bCs/>
          <w:i/>
          <w:sz w:val="24"/>
          <w:szCs w:val="24"/>
        </w:rPr>
      </w:pPr>
      <w:r w:rsidRPr="00832C46">
        <w:rPr>
          <w:rFonts w:cs="Arial"/>
          <w:b/>
          <w:bCs/>
          <w:i/>
          <w:sz w:val="24"/>
          <w:szCs w:val="24"/>
        </w:rPr>
        <w:t>ΧΡΟΝΟΣ ΙΣΧΥΟΣ ΠΡΟΣΦΟΡΑΣ : 120 ΗΜΕΡΕΣ</w:t>
      </w:r>
    </w:p>
    <w:p w:rsidR="00832C46" w:rsidRDefault="00832C46" w:rsidP="00832C46"/>
    <w:tbl>
      <w:tblPr>
        <w:tblpPr w:leftFromText="180" w:rightFromText="180" w:vertAnchor="text" w:horzAnchor="margin" w:tblpXSpec="center" w:tblpY="71"/>
        <w:tblW w:w="102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729"/>
        <w:gridCol w:w="1349"/>
        <w:gridCol w:w="1139"/>
        <w:gridCol w:w="1184"/>
        <w:gridCol w:w="1387"/>
      </w:tblGrid>
      <w:tr w:rsidR="00832C46" w:rsidTr="00E81869">
        <w:trPr>
          <w:trHeight w:val="780"/>
        </w:trPr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ΜΟΝΑΔΑ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ΤΙΜΗ 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832C46" w:rsidRDefault="00832C46" w:rsidP="00E81869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Άμμος μπετό 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m3 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Ασβέστης 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τσουβάλια </w:t>
            </w:r>
          </w:p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25 </w:t>
            </w:r>
            <w:proofErr w:type="spellStart"/>
            <w:r>
              <w:rPr>
                <w:rFonts w:ascii="Calibri" w:hAnsi="Calibri" w:cs="Calibri"/>
              </w:rPr>
              <w:t>Κgr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2.000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160CFA" w:rsidP="00E81869">
            <w:r>
              <w:rPr>
                <w:rFonts w:ascii="Calibri" w:hAnsi="Calibri" w:cs="Calibri"/>
              </w:rPr>
              <w:t>Γαρμπίλι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m3 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Μάρμαρο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τσουβάλια </w:t>
            </w:r>
          </w:p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25 </w:t>
            </w:r>
            <w:proofErr w:type="spellStart"/>
            <w:r>
              <w:rPr>
                <w:rFonts w:ascii="Calibri" w:hAnsi="Calibri" w:cs="Calibri"/>
              </w:rPr>
              <w:t>Κgr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Πλάκες 50 Χ 50 (Λευκές </w:t>
            </w:r>
            <w:proofErr w:type="spellStart"/>
            <w:r>
              <w:rPr>
                <w:rFonts w:ascii="Calibri" w:hAnsi="Calibri" w:cs="Calibri"/>
              </w:rPr>
              <w:t>πεζοδρ</w:t>
            </w:r>
            <w:proofErr w:type="spellEnd"/>
            <w:r>
              <w:rPr>
                <w:rFonts w:ascii="Calibri" w:hAnsi="Calibri" w:cs="Calibri"/>
              </w:rPr>
              <w:t>.) και 40 Χ 40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2.500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Σίδερα </w:t>
            </w:r>
            <w:proofErr w:type="spellStart"/>
            <w:r>
              <w:rPr>
                <w:rFonts w:ascii="Calibri" w:hAnsi="Calibri" w:cs="Calibri"/>
              </w:rPr>
              <w:t>beton</w:t>
            </w:r>
            <w:proofErr w:type="spellEnd"/>
            <w:r>
              <w:rPr>
                <w:rFonts w:ascii="Calibri" w:hAnsi="Calibri" w:cs="Calibri"/>
              </w:rPr>
              <w:t xml:space="preserve">  Φ8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βέργες 3m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τούβλα  μεγάλα (12οπα)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τεμάχια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5.000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τούβλα μικρά (9οπα)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τεμάχια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5.000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Τσιμέντα μαύρα 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τσουβάλια </w:t>
            </w:r>
          </w:p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50 </w:t>
            </w:r>
            <w:proofErr w:type="spellStart"/>
            <w:r>
              <w:rPr>
                <w:rFonts w:ascii="Calibri" w:hAnsi="Calibri" w:cs="Calibri"/>
              </w:rPr>
              <w:t>Κgr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1.100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Τσιμέντα Λευκά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τσουβάλια </w:t>
            </w:r>
          </w:p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 xml:space="preserve">50 </w:t>
            </w:r>
            <w:proofErr w:type="spellStart"/>
            <w:r>
              <w:rPr>
                <w:rFonts w:ascii="Calibri" w:hAnsi="Calibri" w:cs="Calibri"/>
              </w:rPr>
              <w:t>Κgr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0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Τσιμεντόλιθοι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τεμάχια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1.000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819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lastRenderedPageBreak/>
              <w:t>12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Οικοδομικό πλέγμα T131 διαστάσεων 5,00mΧ2,15m σε καρέ των 15cmX15cm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τεμάχια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54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 xml:space="preserve">Σίδερα </w:t>
            </w:r>
            <w:proofErr w:type="spellStart"/>
            <w:r>
              <w:rPr>
                <w:rFonts w:ascii="Calibri" w:hAnsi="Calibri" w:cs="Calibri"/>
              </w:rPr>
              <w:t>beton</w:t>
            </w:r>
            <w:proofErr w:type="spellEnd"/>
            <w:r>
              <w:rPr>
                <w:rFonts w:ascii="Calibri" w:hAnsi="Calibri" w:cs="Calibri"/>
              </w:rPr>
              <w:t xml:space="preserve">  Φ10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βέργες 3m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430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54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κόλα πλακιδίων  σακί των 25Kgr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σακί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540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στόκος πλακιδίων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proofErr w:type="spellStart"/>
            <w:r>
              <w:rPr>
                <w:rFonts w:ascii="Calibri" w:hAnsi="Calibri" w:cs="Calibri"/>
                <w:lang w:val="en-US"/>
              </w:rPr>
              <w:t>kgr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599"/>
        </w:trPr>
        <w:tc>
          <w:tcPr>
            <w:tcW w:w="48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472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Πλακάκι μπάνιου λευκό 20Χ20cm</w:t>
            </w:r>
          </w:p>
        </w:tc>
        <w:tc>
          <w:tcPr>
            <w:tcW w:w="134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13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184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r>
              <w:rPr>
                <w:rFonts w:ascii="Calibri" w:hAnsi="Calibri" w:cs="Calibri"/>
              </w:rPr>
              <w:t>τούβλα μικρά (6οπα)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τεμάχια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</w:pPr>
            <w:r>
              <w:rPr>
                <w:rFonts w:ascii="Calibri" w:hAnsi="Calibri" w:cs="Calibri"/>
              </w:rPr>
              <w:t>5.000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right"/>
            </w:pPr>
          </w:p>
        </w:tc>
      </w:tr>
      <w:tr w:rsidR="00832C46" w:rsidTr="00E8186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E81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Ψυχρό </w:t>
            </w:r>
            <w:proofErr w:type="spellStart"/>
            <w:r>
              <w:rPr>
                <w:rFonts w:ascii="Calibri" w:hAnsi="Calibri" w:cs="Calibri"/>
              </w:rPr>
              <w:t>ασφαλτόμειγμα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3465C" w:rsidRDefault="00832C46" w:rsidP="00E8186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25</w:t>
            </w:r>
            <w:proofErr w:type="spellStart"/>
            <w:r>
              <w:rPr>
                <w:rFonts w:ascii="Calibri" w:hAnsi="Calibri" w:cs="Calibri"/>
                <w:lang w:val="en-US"/>
              </w:rPr>
              <w:t>kgr</w:t>
            </w:r>
            <w:proofErr w:type="spellEnd"/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3465C" w:rsidRDefault="00832C46" w:rsidP="00E8186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1.000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3465C" w:rsidRDefault="00832C46" w:rsidP="00E81869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Pr="008F2FA3" w:rsidRDefault="00832C46" w:rsidP="00E81869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832C46" w:rsidTr="00E8186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F2FA3" w:rsidRDefault="00832C46" w:rsidP="00832C46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19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Default="00832C46" w:rsidP="00832C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Χαλίκι χύμα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F2FA3" w:rsidRDefault="00832C46" w:rsidP="00832C4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m3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F2FA3" w:rsidRDefault="00832C46" w:rsidP="00832C4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C46" w:rsidRPr="0083465C" w:rsidRDefault="00832C46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2C46" w:rsidRPr="008F2FA3" w:rsidRDefault="00832C46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D5633" w:rsidTr="00F2652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D5633" w:rsidRPr="00832C46" w:rsidRDefault="001D5633" w:rsidP="001D56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ΣΥΝΟΛΟ</w:t>
            </w:r>
          </w:p>
          <w:p w:rsidR="001D5633" w:rsidRPr="00832C46" w:rsidRDefault="001D5633" w:rsidP="001D56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ΦΠΑ 24%</w:t>
            </w:r>
          </w:p>
          <w:p w:rsidR="001D5633" w:rsidRPr="0083465C" w:rsidRDefault="001D5633" w:rsidP="001D5633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ΓΕΝΙΚΟ ΣΥΝΟΛΟ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D5633" w:rsidTr="00F2652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D5633" w:rsidRPr="0083465C" w:rsidRDefault="001D5633" w:rsidP="00F26529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D5633" w:rsidTr="00F26529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832C46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Pr="0083465C" w:rsidRDefault="001D5633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832C46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D5633" w:rsidTr="00335279">
        <w:trPr>
          <w:trHeight w:val="1234"/>
        </w:trPr>
        <w:tc>
          <w:tcPr>
            <w:tcW w:w="485" w:type="dxa"/>
            <w:vMerge w:val="restart"/>
            <w:tcBorders>
              <w:left w:val="single" w:sz="1" w:space="0" w:color="000000"/>
              <w:bottom w:val="nil"/>
            </w:tcBorders>
            <w:shd w:val="clear" w:color="auto" w:fill="auto"/>
            <w:vAlign w:val="center"/>
          </w:tcPr>
          <w:p w:rsidR="001D5633" w:rsidRDefault="001D5633" w:rsidP="00832C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1D563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1D5633" w:rsidTr="00335279">
        <w:trPr>
          <w:trHeight w:val="1234"/>
        </w:trPr>
        <w:tc>
          <w:tcPr>
            <w:tcW w:w="485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  <w:vAlign w:val="center"/>
          </w:tcPr>
          <w:p w:rsidR="001D5633" w:rsidRDefault="001D5633" w:rsidP="00832C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1D563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</w:tc>
      </w:tr>
      <w:tr w:rsidR="001D5633" w:rsidTr="00335279">
        <w:trPr>
          <w:trHeight w:val="1234"/>
        </w:trPr>
        <w:tc>
          <w:tcPr>
            <w:tcW w:w="4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633" w:rsidRDefault="001D5633" w:rsidP="001D563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5633" w:rsidRPr="008F2FA3" w:rsidRDefault="001D5633" w:rsidP="001D563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</w:tc>
      </w:tr>
    </w:tbl>
    <w:p w:rsidR="001D5633" w:rsidRDefault="001D5633" w:rsidP="001D5633">
      <w:pPr>
        <w:jc w:val="both"/>
        <w:rPr>
          <w:rFonts w:ascii="Arial" w:hAnsi="Arial" w:cs="Arial"/>
          <w:b/>
        </w:rPr>
      </w:pPr>
    </w:p>
    <w:p w:rsidR="001D5633" w:rsidRPr="0094350D" w:rsidRDefault="001D5633" w:rsidP="001D56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1D5633" w:rsidRPr="0094350D" w:rsidRDefault="001D5633" w:rsidP="001D5633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1D5633" w:rsidRPr="0094350D" w:rsidRDefault="001D5633" w:rsidP="001D5633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</w:p>
    <w:p w:rsidR="001D5633" w:rsidRPr="0094350D" w:rsidRDefault="001D5633" w:rsidP="001D563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  <w:r w:rsidRPr="0094350D">
        <w:rPr>
          <w:rFonts w:ascii="Arial" w:hAnsi="Arial" w:cs="Arial"/>
        </w:rPr>
        <w:t xml:space="preserve"> </w:t>
      </w:r>
    </w:p>
    <w:p w:rsidR="00832C46" w:rsidRPr="000F4971" w:rsidRDefault="00832C46" w:rsidP="00832C46"/>
    <w:sectPr w:rsidR="00832C46" w:rsidRPr="000F4971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C46"/>
    <w:rsid w:val="00160CFA"/>
    <w:rsid w:val="001D5633"/>
    <w:rsid w:val="003F3E1E"/>
    <w:rsid w:val="00501514"/>
    <w:rsid w:val="005536B0"/>
    <w:rsid w:val="006E276B"/>
    <w:rsid w:val="00832C46"/>
    <w:rsid w:val="00B41AE4"/>
    <w:rsid w:val="00BB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46"/>
  </w:style>
  <w:style w:type="paragraph" w:styleId="1">
    <w:name w:val="heading 1"/>
    <w:basedOn w:val="a"/>
    <w:next w:val="a"/>
    <w:link w:val="1Char"/>
    <w:qFormat/>
    <w:rsid w:val="00832C46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spacing w:before="114" w:after="114" w:line="240" w:lineRule="auto"/>
      <w:ind w:left="432" w:hanging="432"/>
      <w:jc w:val="center"/>
      <w:outlineLvl w:val="0"/>
    </w:pPr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32C46"/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paragraph" w:styleId="Web">
    <w:name w:val="Normal (Web)"/>
    <w:basedOn w:val="a"/>
    <w:rsid w:val="00832C46"/>
    <w:pPr>
      <w:widowControl w:val="0"/>
      <w:suppressAutoHyphens/>
      <w:spacing w:before="150" w:after="225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832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2</cp:revision>
  <dcterms:created xsi:type="dcterms:W3CDTF">2018-06-28T10:44:00Z</dcterms:created>
  <dcterms:modified xsi:type="dcterms:W3CDTF">2018-06-28T11:10:00Z</dcterms:modified>
</cp:coreProperties>
</file>