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3F" w:rsidRPr="00D6795C" w:rsidRDefault="0005033F" w:rsidP="0005033F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 xml:space="preserve">ΣΤΟΙΧΕΙΑ ΤΟΥ ΥΠΟΒΑΛΛΟΝΤΟΣ </w:t>
      </w:r>
      <w:r>
        <w:rPr>
          <w:b/>
          <w:bCs/>
          <w:szCs w:val="23"/>
        </w:rPr>
        <w:t xml:space="preserve">                 </w:t>
      </w:r>
      <w:r w:rsidRPr="00D6795C">
        <w:rPr>
          <w:b/>
          <w:bCs/>
          <w:szCs w:val="23"/>
        </w:rPr>
        <w:t xml:space="preserve">Προς το Δήμο </w:t>
      </w:r>
      <w:r>
        <w:rPr>
          <w:b/>
          <w:bCs/>
          <w:szCs w:val="23"/>
        </w:rPr>
        <w:t>Περάματος</w:t>
      </w:r>
    </w:p>
    <w:p w:rsidR="0005033F" w:rsidRPr="00D6795C" w:rsidRDefault="0005033F" w:rsidP="0005033F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>ΤΗΝ ΠΡΟΣΦΟΡΑ</w:t>
      </w:r>
      <w:r>
        <w:rPr>
          <w:b/>
          <w:bCs/>
          <w:szCs w:val="23"/>
        </w:rPr>
        <w:t xml:space="preserve">                                             </w:t>
      </w:r>
      <w:r w:rsidRPr="00F44269">
        <w:rPr>
          <w:b/>
          <w:bCs/>
          <w:szCs w:val="23"/>
        </w:rPr>
        <w:t xml:space="preserve">Επιτροπή Διενέργειας Διαγωνισμού&amp; </w:t>
      </w:r>
      <w:r>
        <w:rPr>
          <w:b/>
          <w:bCs/>
          <w:szCs w:val="23"/>
        </w:rPr>
        <w:t xml:space="preserve">            </w:t>
      </w:r>
    </w:p>
    <w:p w:rsidR="0005033F" w:rsidRDefault="0005033F" w:rsidP="0005033F">
      <w:pPr>
        <w:spacing w:after="0" w:line="240" w:lineRule="auto"/>
        <w:rPr>
          <w:b/>
          <w:bCs/>
          <w:szCs w:val="23"/>
        </w:rPr>
      </w:pPr>
      <w:r w:rsidRPr="00D6795C">
        <w:rPr>
          <w:b/>
          <w:bCs/>
          <w:szCs w:val="23"/>
        </w:rPr>
        <w:t>(επωνυμία εταιρίας, διεύθυνση κτλ)</w:t>
      </w:r>
      <w:r>
        <w:rPr>
          <w:b/>
          <w:bCs/>
          <w:szCs w:val="23"/>
        </w:rPr>
        <w:t xml:space="preserve">                </w:t>
      </w:r>
      <w:r w:rsidRPr="00F44269">
        <w:rPr>
          <w:b/>
          <w:bCs/>
          <w:szCs w:val="23"/>
        </w:rPr>
        <w:t>Αξιολόγησης για την προμήθεια</w:t>
      </w:r>
    </w:p>
    <w:p w:rsidR="0005033F" w:rsidRDefault="0005033F" w:rsidP="0005033F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</w:t>
      </w:r>
      <w:r w:rsidRPr="00EC7041">
        <w:rPr>
          <w:rFonts w:cs="Arial"/>
          <w:b/>
        </w:rPr>
        <w:t>Καυσίμων, Πετρελαίου Θέρμανσης</w:t>
      </w:r>
      <w:r>
        <w:rPr>
          <w:b/>
          <w:sz w:val="24"/>
        </w:rPr>
        <w:t xml:space="preserve">      </w:t>
      </w:r>
    </w:p>
    <w:p w:rsidR="0005033F" w:rsidRPr="009B000F" w:rsidRDefault="0005033F" w:rsidP="0005033F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</w:t>
      </w:r>
      <w:r w:rsidRPr="00EC7041">
        <w:rPr>
          <w:rFonts w:cs="Arial"/>
          <w:b/>
        </w:rPr>
        <w:t>&amp; Λιπαντικών έτους 2018</w:t>
      </w:r>
    </w:p>
    <w:p w:rsidR="0005033F" w:rsidRDefault="0005033F" w:rsidP="0005033F">
      <w:pPr>
        <w:spacing w:after="0" w:line="240" w:lineRule="auto"/>
        <w:jc w:val="center"/>
        <w:rPr>
          <w:b/>
          <w:sz w:val="24"/>
        </w:rPr>
      </w:pPr>
    </w:p>
    <w:p w:rsidR="0005033F" w:rsidRDefault="0005033F" w:rsidP="0005033F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ΕΝΤΥΠΟ </w:t>
      </w:r>
      <w:r w:rsidRPr="00D6795C">
        <w:rPr>
          <w:b/>
          <w:sz w:val="24"/>
        </w:rPr>
        <w:t>ΟΙΚΟΝΟΜΙΚΗ</w:t>
      </w:r>
      <w:r>
        <w:rPr>
          <w:b/>
          <w:sz w:val="24"/>
        </w:rPr>
        <w:t>Σ</w:t>
      </w:r>
      <w:r w:rsidRPr="00D6795C">
        <w:rPr>
          <w:b/>
          <w:sz w:val="24"/>
        </w:rPr>
        <w:t xml:space="preserve"> ΠΡΟΣΦΟΡΑ</w:t>
      </w:r>
      <w:r>
        <w:rPr>
          <w:b/>
          <w:sz w:val="24"/>
        </w:rPr>
        <w:t>Σ</w:t>
      </w:r>
    </w:p>
    <w:p w:rsidR="0005033F" w:rsidRDefault="0005033F" w:rsidP="0005033F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 xml:space="preserve"> ΓΙΑ ΤΗΝ </w:t>
      </w:r>
    </w:p>
    <w:p w:rsidR="0005033F" w:rsidRPr="00D6795C" w:rsidRDefault="0005033F" w:rsidP="0005033F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 xml:space="preserve">ΠΡΟΜΗΘΕΙΑ </w:t>
      </w:r>
      <w:r>
        <w:rPr>
          <w:b/>
          <w:sz w:val="24"/>
        </w:rPr>
        <w:t>ΚΑΥΣΙΜΩΝ, ΠΕΤΡΕΛΑΙΟΥ ΘΕΡΜΑΝΣΗΣ &amp; ΛΙΠΑΝΤΙΚΩΝ 2018</w:t>
      </w:r>
    </w:p>
    <w:p w:rsidR="0005033F" w:rsidRPr="00D6795C" w:rsidRDefault="0005033F" w:rsidP="0005033F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>ΔΙΑΡΚΕΙΑΣ ΕΝΟΣ (1) ΕΤΟΥΣ ΑΠΟ ΤΗΝ ΥΠΟΓΡΑΦΗ ΤΗΣ ΣΥΜΒΑΣΗΣ,</w:t>
      </w:r>
    </w:p>
    <w:p w:rsidR="0005033F" w:rsidRDefault="0005033F" w:rsidP="0005033F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 xml:space="preserve">ΓΙΑ ΤΙΣ ΑΝΑΓΚΕΣ ΤΟΥ ΔΗΜΟΥ </w:t>
      </w:r>
      <w:r>
        <w:rPr>
          <w:b/>
          <w:sz w:val="24"/>
        </w:rPr>
        <w:t>ΠΕΡΑΜΑΤΟΣ</w:t>
      </w:r>
      <w:r w:rsidRPr="00D6795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05033F" w:rsidRDefault="0005033F" w:rsidP="0005033F">
      <w:pPr>
        <w:spacing w:after="0" w:line="240" w:lineRule="auto"/>
        <w:jc w:val="center"/>
        <w:rPr>
          <w:sz w:val="24"/>
        </w:rPr>
      </w:pPr>
    </w:p>
    <w:p w:rsidR="0005033F" w:rsidRDefault="0005033F" w:rsidP="0005033F">
      <w:pPr>
        <w:spacing w:after="0" w:line="240" w:lineRule="auto"/>
        <w:jc w:val="center"/>
        <w:rPr>
          <w:sz w:val="24"/>
        </w:rPr>
      </w:pPr>
    </w:p>
    <w:p w:rsidR="0005033F" w:rsidRDefault="0005033F" w:rsidP="0005033F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/>
          <w:sz w:val="28"/>
          <w:szCs w:val="24"/>
          <w:u w:val="single"/>
        </w:rPr>
      </w:pPr>
      <w:r>
        <w:rPr>
          <w:rFonts w:asciiTheme="minorHAnsi" w:hAnsiTheme="minorHAnsi"/>
          <w:sz w:val="28"/>
          <w:szCs w:val="24"/>
          <w:u w:val="single"/>
        </w:rPr>
        <w:t>ΟΜΑΔΑ 2</w:t>
      </w:r>
    </w:p>
    <w:p w:rsidR="0005033F" w:rsidRPr="00B1225B" w:rsidRDefault="0005033F" w:rsidP="0005033F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/>
          <w:sz w:val="28"/>
          <w:szCs w:val="24"/>
          <w:u w:val="single"/>
        </w:rPr>
      </w:pPr>
    </w:p>
    <w:p w:rsidR="0005033F" w:rsidRDefault="0005033F" w:rsidP="0005033F">
      <w:pPr>
        <w:pStyle w:val="20"/>
        <w:shd w:val="clear" w:color="auto" w:fill="auto"/>
        <w:spacing w:line="240" w:lineRule="exact"/>
        <w:ind w:left="680"/>
        <w:jc w:val="center"/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Πετρέλαιο κίνησης </w:t>
      </w:r>
    </w:p>
    <w:p w:rsidR="0005033F" w:rsidRDefault="0005033F" w:rsidP="0005033F">
      <w:pPr>
        <w:pStyle w:val="20"/>
        <w:spacing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Σας υποβάλουμε την οικονομική προσφορά μας η οποία ισχύει και δεσμεύει την εταιρία μας μέχρι την </w:t>
      </w:r>
    </w:p>
    <w:p w:rsidR="0005033F" w:rsidRDefault="0005033F" w:rsidP="0005033F">
      <w:pPr>
        <w:pStyle w:val="20"/>
        <w:shd w:val="clear" w:color="auto" w:fill="auto"/>
        <w:spacing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(Σημείωση προς προμηθευτές: τουλάχιστον τριακόσιες εξήντα πέντε  (365) ημερολογιακές ημέρες από την επόμενη ημέρα της διενέργειας του διαγωνισμού)</w:t>
      </w:r>
    </w:p>
    <w:p w:rsidR="0005033F" w:rsidRPr="002B5254" w:rsidRDefault="0005033F" w:rsidP="0005033F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/>
          <w:sz w:val="28"/>
          <w:szCs w:val="24"/>
        </w:rPr>
      </w:pPr>
      <w:r w:rsidRPr="00A63BBE">
        <w:rPr>
          <w:rFonts w:ascii="Calibri" w:hAnsi="Calibri"/>
          <w:sz w:val="24"/>
          <w:szCs w:val="24"/>
        </w:rPr>
        <w:t xml:space="preserve">  </w:t>
      </w:r>
    </w:p>
    <w:tbl>
      <w:tblPr>
        <w:tblW w:w="972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0"/>
        <w:gridCol w:w="2937"/>
        <w:gridCol w:w="1363"/>
        <w:gridCol w:w="1460"/>
        <w:gridCol w:w="3240"/>
      </w:tblGrid>
      <w:tr w:rsidR="0005033F" w:rsidRPr="00D6795C" w:rsidTr="00AA698C">
        <w:trPr>
          <w:trHeight w:hRule="exact" w:val="9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33F" w:rsidRPr="00D6795C" w:rsidRDefault="0005033F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D6795C">
              <w:rPr>
                <w:rStyle w:val="210"/>
                <w:rFonts w:asciiTheme="minorHAnsi" w:hAnsiTheme="minorHAnsi"/>
                <w:sz w:val="24"/>
                <w:szCs w:val="24"/>
              </w:rPr>
              <w:t>ΑΙΑ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33F" w:rsidRPr="00D6795C" w:rsidRDefault="0005033F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95C">
              <w:rPr>
                <w:rStyle w:val="2100"/>
                <w:rFonts w:asciiTheme="minorHAnsi" w:hAnsiTheme="minorHAnsi"/>
                <w:sz w:val="24"/>
                <w:szCs w:val="24"/>
              </w:rPr>
              <w:t>ΠΕΡΙΓΡΑΦΗ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33F" w:rsidRPr="00D6795C" w:rsidRDefault="0005033F" w:rsidP="00AA698C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95C">
              <w:rPr>
                <w:rStyle w:val="2100"/>
                <w:rFonts w:asciiTheme="minorHAnsi" w:hAnsiTheme="minorHAnsi"/>
                <w:sz w:val="24"/>
                <w:szCs w:val="24"/>
              </w:rPr>
              <w:t>ΜΟΝΑΔΑ</w:t>
            </w:r>
          </w:p>
          <w:p w:rsidR="0005033F" w:rsidRPr="00D6795C" w:rsidRDefault="0005033F" w:rsidP="00AA698C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95C">
              <w:rPr>
                <w:rStyle w:val="2100"/>
                <w:rFonts w:asciiTheme="minorHAnsi" w:hAnsiTheme="minorHAnsi"/>
                <w:sz w:val="24"/>
                <w:szCs w:val="24"/>
              </w:rPr>
              <w:t>ΜΕΤΡΗΣΗΣ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5033F" w:rsidRPr="00D6795C" w:rsidRDefault="0005033F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6795C">
              <w:rPr>
                <w:rFonts w:asciiTheme="minorHAnsi" w:hAnsiTheme="minorHAnsi"/>
                <w:sz w:val="24"/>
                <w:szCs w:val="24"/>
              </w:rPr>
              <w:t>ΠΟΣΟΤΗΤΑ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33F" w:rsidRPr="00D6795C" w:rsidRDefault="0005033F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D6795C">
              <w:rPr>
                <w:rStyle w:val="2100"/>
                <w:rFonts w:asciiTheme="minorHAnsi" w:hAnsiTheme="minorHAnsi"/>
                <w:sz w:val="24"/>
                <w:szCs w:val="24"/>
              </w:rPr>
              <w:t>ΠΡΟΣΦΕΡΟΜΕΝΟ ΠΟΣΟΣΤΟ ΕΚΠΤΩΣΗΣ ΕΠΙ ΤΟΙΣ ΕΚΑΤΟ (%) ΑΡΙΘΜΗΤΙΚΑ ΠΡΟ Φ.Π.Α.</w:t>
            </w:r>
            <w:r>
              <w:rPr>
                <w:rStyle w:val="2100"/>
                <w:rFonts w:asciiTheme="minorHAnsi" w:hAnsiTheme="minorHAnsi"/>
                <w:sz w:val="24"/>
                <w:szCs w:val="24"/>
              </w:rPr>
              <w:t>*</w:t>
            </w:r>
          </w:p>
        </w:tc>
      </w:tr>
      <w:tr w:rsidR="0005033F" w:rsidRPr="00D6795C" w:rsidTr="00AA698C">
        <w:trPr>
          <w:trHeight w:hRule="exact" w:val="7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33F" w:rsidRPr="00D6795C" w:rsidRDefault="0005033F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Style w:val="21"/>
                <w:rFonts w:asciiTheme="minorHAnsi" w:hAnsiTheme="minorHAnsi"/>
                <w:i/>
                <w:iCs/>
              </w:rPr>
              <w:t>1</w:t>
            </w:r>
            <w:r w:rsidRPr="00D6795C">
              <w:rPr>
                <w:rStyle w:val="21"/>
                <w:rFonts w:asciiTheme="minorHAnsi" w:hAnsiTheme="minorHAnsi"/>
                <w:i/>
                <w:iCs/>
              </w:rPr>
              <w:t>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33F" w:rsidRPr="000D7E4B" w:rsidRDefault="0005033F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Style w:val="2101"/>
                <w:rFonts w:asciiTheme="minorHAnsi" w:hAnsiTheme="minorHAnsi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2101"/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>Πετρέλαιο</w:t>
            </w:r>
            <w:r w:rsidRPr="00A63BBE">
              <w:rPr>
                <w:rFonts w:ascii="Calibri" w:hAnsi="Calibri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sz w:val="24"/>
                <w:szCs w:val="24"/>
              </w:rPr>
              <w:t xml:space="preserve">κίνησης 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DIESEL</w:t>
            </w:r>
          </w:p>
          <w:p w:rsidR="0005033F" w:rsidRPr="000D7E4B" w:rsidRDefault="0005033F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6795C">
              <w:rPr>
                <w:rStyle w:val="2101"/>
                <w:rFonts w:asciiTheme="minorHAnsi" w:hAnsiTheme="minorHAnsi"/>
                <w:sz w:val="24"/>
                <w:szCs w:val="24"/>
              </w:rPr>
              <w:t>CPV 091</w:t>
            </w:r>
            <w:r>
              <w:rPr>
                <w:rStyle w:val="2101"/>
                <w:rFonts w:asciiTheme="minorHAnsi" w:hAnsiTheme="minorHAnsi"/>
                <w:sz w:val="24"/>
                <w:szCs w:val="24"/>
                <w:lang w:val="en-US"/>
              </w:rPr>
              <w:t>34200-9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33F" w:rsidRPr="00E66582" w:rsidRDefault="0005033F" w:rsidP="00AA698C">
            <w:pPr>
              <w:pStyle w:val="20"/>
              <w:shd w:val="clear" w:color="auto" w:fill="auto"/>
              <w:spacing w:after="60" w:line="240" w:lineRule="auto"/>
              <w:jc w:val="center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6795C">
              <w:rPr>
                <w:rStyle w:val="2101"/>
                <w:rFonts w:asciiTheme="minorHAnsi" w:hAnsiTheme="minorHAnsi"/>
                <w:sz w:val="24"/>
                <w:szCs w:val="24"/>
              </w:rPr>
              <w:t>L</w:t>
            </w:r>
            <w:r>
              <w:rPr>
                <w:rStyle w:val="2101"/>
                <w:rFonts w:asciiTheme="minorHAnsi" w:hAnsiTheme="minorHAnsi"/>
                <w:sz w:val="24"/>
                <w:szCs w:val="24"/>
                <w:lang w:val="en-US"/>
              </w:rPr>
              <w:t>t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5033F" w:rsidRPr="0005033F" w:rsidRDefault="0005033F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Style w:val="2101"/>
                <w:rFonts w:asciiTheme="minorHAnsi" w:hAnsiTheme="minorHAnsi"/>
                <w:sz w:val="24"/>
                <w:szCs w:val="24"/>
                <w:lang w:val="en-US"/>
              </w:rPr>
              <w:t>6</w:t>
            </w:r>
            <w:r>
              <w:rPr>
                <w:rStyle w:val="2101"/>
                <w:rFonts w:asciiTheme="minorHAnsi" w:hAnsiTheme="minorHAnsi"/>
                <w:sz w:val="24"/>
                <w:szCs w:val="24"/>
              </w:rPr>
              <w:t>5.000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33F" w:rsidRPr="00D6795C" w:rsidRDefault="0005033F" w:rsidP="00AA698C">
            <w:pPr>
              <w:pStyle w:val="20"/>
              <w:shd w:val="clear" w:color="auto" w:fill="auto"/>
              <w:spacing w:line="24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5033F" w:rsidRDefault="0005033F" w:rsidP="0005033F">
      <w:pPr>
        <w:spacing w:after="0" w:line="240" w:lineRule="auto"/>
        <w:rPr>
          <w:sz w:val="24"/>
          <w:lang w:val="en-US"/>
        </w:rPr>
      </w:pPr>
    </w:p>
    <w:p w:rsidR="0005033F" w:rsidRDefault="0005033F" w:rsidP="0005033F">
      <w:pPr>
        <w:spacing w:after="0" w:line="240" w:lineRule="auto"/>
        <w:rPr>
          <w:sz w:val="24"/>
        </w:rPr>
      </w:pPr>
      <w:r>
        <w:rPr>
          <w:sz w:val="24"/>
        </w:rPr>
        <w:t>Το προσφερόμενο ποσοστό έκπτωσης προ Φ.Π.Α. ανέρχεται σε: ……………………………………………………</w:t>
      </w:r>
    </w:p>
    <w:p w:rsidR="0005033F" w:rsidRDefault="0005033F" w:rsidP="0005033F">
      <w:pPr>
        <w:spacing w:after="0" w:line="24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5033F" w:rsidRDefault="0005033F" w:rsidP="0005033F">
      <w:pPr>
        <w:spacing w:after="0" w:line="240" w:lineRule="auto"/>
        <w:rPr>
          <w:i/>
        </w:rPr>
      </w:pPr>
      <w:r w:rsidRPr="00905318">
        <w:rPr>
          <w:i/>
        </w:rPr>
        <w:t>(Να αναγραφεί ολογράφως η τιμή της προσφερόμενης έκπτωσης με ακρίβεια δύο δεκαδικών ψηφίων).</w:t>
      </w:r>
    </w:p>
    <w:p w:rsidR="0005033F" w:rsidRDefault="0005033F" w:rsidP="0005033F">
      <w:pPr>
        <w:spacing w:after="0" w:line="240" w:lineRule="auto"/>
        <w:rPr>
          <w:i/>
        </w:rPr>
      </w:pPr>
    </w:p>
    <w:p w:rsidR="0005033F" w:rsidRDefault="0005033F" w:rsidP="0005033F">
      <w:pPr>
        <w:spacing w:after="0" w:line="240" w:lineRule="auto"/>
        <w:rPr>
          <w:i/>
        </w:rPr>
      </w:pPr>
    </w:p>
    <w:p w:rsidR="0005033F" w:rsidRPr="00905318" w:rsidRDefault="0005033F" w:rsidP="0005033F">
      <w:pPr>
        <w:spacing w:after="0" w:line="240" w:lineRule="auto"/>
        <w:ind w:left="4500"/>
        <w:jc w:val="center"/>
        <w:rPr>
          <w:sz w:val="24"/>
        </w:rPr>
      </w:pPr>
      <w:r>
        <w:rPr>
          <w:sz w:val="24"/>
        </w:rPr>
        <w:t>Πέραμα , __/__/201</w:t>
      </w:r>
    </w:p>
    <w:p w:rsidR="0005033F" w:rsidRPr="00905318" w:rsidRDefault="0005033F" w:rsidP="0005033F">
      <w:pPr>
        <w:spacing w:after="0" w:line="240" w:lineRule="auto"/>
        <w:ind w:left="4500"/>
        <w:jc w:val="center"/>
        <w:rPr>
          <w:sz w:val="24"/>
        </w:rPr>
      </w:pPr>
      <w:r w:rsidRPr="00905318">
        <w:rPr>
          <w:sz w:val="24"/>
        </w:rPr>
        <w:t>Ο προσφέρων</w:t>
      </w:r>
    </w:p>
    <w:p w:rsidR="0005033F" w:rsidRPr="00905318" w:rsidRDefault="0005033F" w:rsidP="0005033F">
      <w:pPr>
        <w:spacing w:after="0" w:line="240" w:lineRule="auto"/>
        <w:ind w:left="4500"/>
        <w:jc w:val="center"/>
        <w:rPr>
          <w:sz w:val="24"/>
        </w:rPr>
      </w:pPr>
    </w:p>
    <w:p w:rsidR="0005033F" w:rsidRPr="009A20EC" w:rsidRDefault="0005033F" w:rsidP="0005033F">
      <w:pPr>
        <w:spacing w:after="0" w:line="240" w:lineRule="auto"/>
        <w:ind w:left="4500"/>
        <w:jc w:val="center"/>
        <w:rPr>
          <w:sz w:val="12"/>
        </w:rPr>
      </w:pPr>
    </w:p>
    <w:p w:rsidR="0005033F" w:rsidRDefault="0005033F" w:rsidP="0005033F">
      <w:pPr>
        <w:spacing w:after="0" w:line="240" w:lineRule="auto"/>
        <w:ind w:left="4500"/>
        <w:jc w:val="center"/>
      </w:pPr>
    </w:p>
    <w:p w:rsidR="0005033F" w:rsidRDefault="0005033F" w:rsidP="0005033F">
      <w:pPr>
        <w:spacing w:after="0" w:line="240" w:lineRule="auto"/>
        <w:ind w:left="4500"/>
        <w:jc w:val="center"/>
      </w:pPr>
      <w:r w:rsidRPr="00905318">
        <w:t>(ονοματεπώνυμο, ιδιότητα, σφραγίδα, υπογραφή)</w:t>
      </w:r>
    </w:p>
    <w:p w:rsidR="0005033F" w:rsidRDefault="0005033F" w:rsidP="0005033F">
      <w:pPr>
        <w:spacing w:after="0" w:line="240" w:lineRule="auto"/>
        <w:ind w:left="4500"/>
        <w:jc w:val="center"/>
      </w:pPr>
    </w:p>
    <w:p w:rsidR="0005033F" w:rsidRPr="009A20EC" w:rsidRDefault="0005033F" w:rsidP="0005033F">
      <w:pPr>
        <w:spacing w:after="0" w:line="240" w:lineRule="auto"/>
        <w:ind w:left="4500"/>
        <w:jc w:val="center"/>
        <w:rPr>
          <w:sz w:val="2"/>
        </w:rPr>
      </w:pPr>
    </w:p>
    <w:p w:rsidR="0005033F" w:rsidRDefault="0005033F" w:rsidP="0005033F">
      <w:pPr>
        <w:spacing w:after="0" w:line="240" w:lineRule="auto"/>
        <w:jc w:val="both"/>
        <w:rPr>
          <w:i/>
        </w:rPr>
      </w:pPr>
      <w:r w:rsidRPr="00905318">
        <w:rPr>
          <w:b/>
          <w:i/>
          <w:u w:val="single"/>
        </w:rPr>
        <w:t>* Υποσημείωση:</w:t>
      </w:r>
      <w:r w:rsidRPr="00905318">
        <w:rPr>
          <w:i/>
        </w:rPr>
        <w:t xml:space="preserve"> Όπως αναλυτικά ορίζεται στη Διακήρυξη της προμήθειας, κριτήριο κατακύρωσης της αποτελεί η πλέον συμφέρουσα από οικονομική άποψη προσφορά βάσει του μεγαλύτερου ποσοστού έκπτωσης επί τοις εκατό (%) προ ΦΠΑ επί της εκάστοτε διαμορφούμενης,</w:t>
      </w:r>
      <w:r w:rsidRPr="00E66582">
        <w:rPr>
          <w:rStyle w:val="210"/>
          <w:rFonts w:ascii="Calibri" w:hAnsi="Calibri"/>
          <w:color w:val="auto"/>
          <w:sz w:val="24"/>
          <w:szCs w:val="24"/>
        </w:rPr>
        <w:t xml:space="preserve"> </w:t>
      </w:r>
      <w:r w:rsidRPr="001B31EF">
        <w:rPr>
          <w:rStyle w:val="FontStyle64"/>
          <w:rFonts w:ascii="Calibri" w:hAnsi="Calibri"/>
          <w:sz w:val="24"/>
          <w:szCs w:val="24"/>
        </w:rPr>
        <w:t xml:space="preserve"> </w:t>
      </w:r>
      <w:r w:rsidRPr="001B31EF">
        <w:rPr>
          <w:rFonts w:ascii="Calibri" w:eastAsia="Times New Roman" w:cs="Times New Roman"/>
        </w:rPr>
        <w:t>μέσης χονδρικής τιμής πώλησης</w:t>
      </w:r>
      <w:r w:rsidRPr="005F1AA5">
        <w:rPr>
          <w:rFonts w:ascii="Calibri" w:eastAsia="Times New Roman" w:cs="Times New Roman"/>
        </w:rPr>
        <w:t xml:space="preserve"> του είδους όπως αυτή ορίζεται από το</w:t>
      </w:r>
      <w:r w:rsidRPr="005F1AA5">
        <w:rPr>
          <w:rFonts w:eastAsia="Times New Roman" w:cs="Times New Roman"/>
        </w:rPr>
        <w:t xml:space="preserve"> «Δελτίο Πιστοποίησης Τιμών»  </w:t>
      </w:r>
      <w:r w:rsidRPr="005F1AA5">
        <w:rPr>
          <w:rFonts w:ascii="Calibri" w:eastAsia="Times New Roman" w:cs="Times New Roman"/>
        </w:rPr>
        <w:t xml:space="preserve">Καυσίμων που έχει εκδοθεί από το Τμήμα Εμπορίου της Διεύθυνσης Ανάπτυξης Π.Ε. Κεντρικού Τομέα  της Περιφέρειας Αττικής την αντίστοιχη ημέρα </w:t>
      </w:r>
      <w:r w:rsidRPr="00587CDF">
        <w:rPr>
          <w:rFonts w:ascii="Calibri" w:eastAsia="Times New Roman" w:cs="Times New Roman"/>
        </w:rPr>
        <w:t>παράδοσης</w:t>
      </w:r>
      <w:r w:rsidRPr="00E66582">
        <w:rPr>
          <w:i/>
        </w:rPr>
        <w:t xml:space="preserve"> </w:t>
      </w:r>
      <w:r w:rsidRPr="00905318">
        <w:rPr>
          <w:i/>
        </w:rPr>
        <w:t>αυτού</w:t>
      </w:r>
    </w:p>
    <w:p w:rsidR="0005033F" w:rsidRDefault="0005033F" w:rsidP="0005033F">
      <w:pPr>
        <w:spacing w:after="0" w:line="240" w:lineRule="auto"/>
        <w:jc w:val="both"/>
        <w:rPr>
          <w:i/>
        </w:rPr>
      </w:pPr>
    </w:p>
    <w:p w:rsidR="0005033F" w:rsidRPr="00905318" w:rsidRDefault="0005033F" w:rsidP="0005033F">
      <w:pPr>
        <w:spacing w:after="0" w:line="240" w:lineRule="auto"/>
        <w:jc w:val="both"/>
        <w:rPr>
          <w:i/>
          <w:sz w:val="24"/>
        </w:rPr>
      </w:pPr>
      <w:r w:rsidRPr="00905318">
        <w:rPr>
          <w:i/>
        </w:rPr>
        <w:t>Το ανωτέρω ποσοστό έκπτωσης μπορεί να είναι και αρνητικό, χωρίς να υπερβαίνει το 5%.</w:t>
      </w:r>
    </w:p>
    <w:p w:rsidR="0005033F" w:rsidRDefault="0005033F" w:rsidP="0005033F">
      <w:pPr>
        <w:spacing w:after="0" w:line="240" w:lineRule="auto"/>
        <w:jc w:val="both"/>
        <w:rPr>
          <w:rFonts w:ascii="Calibri" w:eastAsia="Times New Roman" w:cs="Times New Roman"/>
        </w:rPr>
      </w:pPr>
    </w:p>
    <w:p w:rsidR="0005033F" w:rsidRDefault="0005033F" w:rsidP="0005033F">
      <w:pPr>
        <w:spacing w:after="0" w:line="240" w:lineRule="auto"/>
        <w:jc w:val="both"/>
        <w:rPr>
          <w:rFonts w:ascii="Calibri" w:eastAsia="Times New Roman" w:cs="Times New Roman"/>
        </w:rPr>
      </w:pPr>
    </w:p>
    <w:p w:rsidR="006E276B" w:rsidRDefault="006E276B"/>
    <w:sectPr w:rsidR="006E276B" w:rsidSect="00F44269">
      <w:type w:val="continuous"/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033F"/>
    <w:rsid w:val="0005033F"/>
    <w:rsid w:val="006910A3"/>
    <w:rsid w:val="006E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3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">
    <w:name w:val="Σώμα κειμένου (2)_"/>
    <w:basedOn w:val="a0"/>
    <w:link w:val="20"/>
    <w:rsid w:val="0005033F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Σώμα κειμένου (2)"/>
    <w:basedOn w:val="a"/>
    <w:link w:val="2"/>
    <w:rsid w:val="0005033F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  <w:b/>
      <w:bCs/>
    </w:rPr>
  </w:style>
  <w:style w:type="character" w:customStyle="1" w:styleId="210">
    <w:name w:val="Σώμα κειμένου (2) + 10 στ.;Πλάγια γραφή"/>
    <w:basedOn w:val="2"/>
    <w:rsid w:val="0005033F"/>
    <w:rPr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100">
    <w:name w:val="Σώμα κειμένου (2) + 10 στ."/>
    <w:basedOn w:val="2"/>
    <w:rsid w:val="0005033F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101">
    <w:name w:val="Σώμα κειμένου (2) + 10 στ.;Χωρίς έντονη γραφή"/>
    <w:basedOn w:val="2"/>
    <w:rsid w:val="0005033F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1">
    <w:name w:val="Σώμα κειμένου (2) + Χωρίς έντονη γραφή"/>
    <w:basedOn w:val="2"/>
    <w:rsid w:val="0005033F"/>
    <w:rPr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  <w:style w:type="character" w:customStyle="1" w:styleId="FontStyle64">
    <w:name w:val="Font Style64"/>
    <w:uiPriority w:val="99"/>
    <w:rsid w:val="0005033F"/>
    <w:rPr>
      <w:rFonts w:ascii="Courier New" w:hAnsi="Courier New" w:cs="Courier New"/>
      <w:color w:val="000000"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1</cp:revision>
  <dcterms:created xsi:type="dcterms:W3CDTF">2017-11-28T11:40:00Z</dcterms:created>
  <dcterms:modified xsi:type="dcterms:W3CDTF">2017-11-28T11:44:00Z</dcterms:modified>
</cp:coreProperties>
</file>