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1137" w:rsidRDefault="00F51137">
      <w:pPr>
        <w:ind w:firstLine="0"/>
        <w:jc w:val="center"/>
        <w:rPr>
          <w:b/>
          <w:bCs/>
        </w:rPr>
      </w:pPr>
    </w:p>
    <w:p w:rsidR="00F51137" w:rsidRDefault="00F51137">
      <w:pPr>
        <w:ind w:firstLine="0"/>
        <w:jc w:val="center"/>
        <w:rPr>
          <w:b/>
          <w:bCs/>
        </w:rPr>
      </w:pPr>
    </w:p>
    <w:p w:rsidR="00F51137" w:rsidRDefault="00F51137">
      <w:pPr>
        <w:ind w:firstLine="0"/>
        <w:jc w:val="center"/>
        <w:rPr>
          <w:b/>
          <w:bCs/>
        </w:rPr>
      </w:pPr>
    </w:p>
    <w:p w:rsidR="00F51137" w:rsidRDefault="00F51137">
      <w:pPr>
        <w:ind w:firstLine="0"/>
        <w:jc w:val="center"/>
        <w:rPr>
          <w:b/>
          <w:bCs/>
        </w:rPr>
      </w:pPr>
    </w:p>
    <w:p w:rsidR="00F51137" w:rsidRDefault="00F51137">
      <w:pPr>
        <w:ind w:firstLine="0"/>
        <w:jc w:val="center"/>
        <w:rPr>
          <w:b/>
          <w:bCs/>
        </w:rPr>
      </w:pPr>
    </w:p>
    <w:p w:rsidR="00F51137" w:rsidRDefault="00F51137">
      <w:pPr>
        <w:ind w:firstLine="0"/>
        <w:jc w:val="center"/>
        <w:rPr>
          <w:b/>
          <w:bCs/>
        </w:rPr>
      </w:pPr>
    </w:p>
    <w:p w:rsidR="00F51137" w:rsidRDefault="00F51137">
      <w:pPr>
        <w:ind w:firstLine="0"/>
        <w:jc w:val="center"/>
        <w:rPr>
          <w:b/>
          <w:bCs/>
        </w:rPr>
      </w:pPr>
    </w:p>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2F3AC9" w:rsidP="00576263">
            <w:pPr>
              <w:spacing w:after="0"/>
              <w:ind w:firstLine="0"/>
            </w:pPr>
            <w:r>
              <w:t xml:space="preserve">- Ονομασία: </w:t>
            </w:r>
            <w:r w:rsidRPr="002F3AC9">
              <w:rPr>
                <w:b/>
              </w:rPr>
              <w:t>ΔΗΜΟΣ ΠΕΡΑΜΑΤΟΣ</w:t>
            </w:r>
          </w:p>
          <w:p w:rsidR="00E00AB5" w:rsidRDefault="00E00AB5" w:rsidP="00576263">
            <w:pPr>
              <w:spacing w:after="0"/>
              <w:ind w:firstLine="0"/>
            </w:pPr>
            <w:r>
              <w:t xml:space="preserve">- Κωδικός  Αναθέτουσας Αρχής / Αναθέτοντα Φορέα ΚΗΜΔΗΣ : </w:t>
            </w:r>
            <w:r w:rsidR="002F3AC9" w:rsidRPr="002F3AC9">
              <w:rPr>
                <w:b/>
              </w:rPr>
              <w:t>6246</w:t>
            </w:r>
          </w:p>
          <w:p w:rsidR="00E00AB5"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2F3AC9">
              <w:t xml:space="preserve">Λ. ΔΗΜΟΚΡΑΤΙΑΣ 208 ΠΕΡΑΜΑ </w:t>
            </w:r>
            <w:r w:rsidR="008913D4">
              <w:t>ΤΚ 18863</w:t>
            </w:r>
          </w:p>
          <w:p w:rsidR="00E00AB5" w:rsidRDefault="008913D4" w:rsidP="00576263">
            <w:pPr>
              <w:spacing w:after="0"/>
              <w:ind w:firstLine="0"/>
            </w:pPr>
            <w:r>
              <w:t>- Αρμόδιος για πληροφορίες: ΔΕΝΤΟΠΟΥΛΟΣ ΙΩΑΝΝΗΣ</w:t>
            </w:r>
          </w:p>
          <w:p w:rsidR="00E00AB5" w:rsidRPr="009C03D9" w:rsidRDefault="00E00AB5" w:rsidP="00576263">
            <w:pPr>
              <w:spacing w:after="0"/>
              <w:ind w:firstLine="0"/>
            </w:pPr>
            <w:r>
              <w:t xml:space="preserve">- Τηλέφωνο: </w:t>
            </w:r>
            <w:r w:rsidR="008913D4">
              <w:t>210-4092265</w:t>
            </w:r>
            <w:r w:rsidR="00F06582" w:rsidRPr="009C03D9">
              <w:t xml:space="preserve"> </w:t>
            </w:r>
            <w:r w:rsidR="009C03D9">
              <w:t>Κ 210-4092230</w:t>
            </w:r>
          </w:p>
          <w:p w:rsidR="008913D4" w:rsidRPr="008913D4" w:rsidRDefault="00E00AB5" w:rsidP="008913D4">
            <w:pPr>
              <w:ind w:firstLine="0"/>
              <w:rPr>
                <w:sz w:val="32"/>
                <w:szCs w:val="32"/>
              </w:rPr>
            </w:pPr>
            <w:r>
              <w:t xml:space="preserve">- </w:t>
            </w:r>
            <w:proofErr w:type="spellStart"/>
            <w:r>
              <w:t>Ηλ</w:t>
            </w:r>
            <w:proofErr w:type="spellEnd"/>
            <w:r>
              <w:t xml:space="preserve">. ταχυδρομείο: </w:t>
            </w:r>
            <w:r w:rsidR="008913D4">
              <w:t xml:space="preserve"> </w:t>
            </w:r>
            <w:proofErr w:type="spellStart"/>
            <w:r w:rsidR="008913D4" w:rsidRPr="008913D4">
              <w:t>dimospromithies</w:t>
            </w:r>
            <w:proofErr w:type="spellEnd"/>
            <w:r w:rsidR="008913D4" w:rsidRPr="008913D4">
              <w:t>@</w:t>
            </w:r>
            <w:proofErr w:type="spellStart"/>
            <w:r w:rsidR="008913D4">
              <w:rPr>
                <w:lang w:val="en-US"/>
              </w:rPr>
              <w:t>gmail</w:t>
            </w:r>
            <w:proofErr w:type="spellEnd"/>
            <w:r w:rsidR="008913D4" w:rsidRPr="008913D4">
              <w:t>.</w:t>
            </w:r>
            <w:r w:rsidR="008913D4">
              <w:rPr>
                <w:lang w:val="en-US"/>
              </w:rPr>
              <w:t>com</w:t>
            </w:r>
          </w:p>
          <w:p w:rsidR="00E00AB5" w:rsidRDefault="00E00AB5" w:rsidP="00F06582">
            <w:pPr>
              <w:spacing w:after="0"/>
              <w:ind w:firstLine="0"/>
            </w:pPr>
            <w:r>
              <w:t xml:space="preserve">- Διεύθυνση στο Διαδίκτυο (διεύθυνση δικτυακού τόπου) </w:t>
            </w:r>
            <w:hyperlink r:id="rId8" w:history="1">
              <w:r w:rsidR="00F06582" w:rsidRPr="00F06582">
                <w:rPr>
                  <w:rStyle w:val="-"/>
                  <w:rFonts w:cs="Franklin Gothic Book"/>
                  <w:color w:val="auto"/>
                  <w:sz w:val="24"/>
                  <w:szCs w:val="24"/>
                </w:rPr>
                <w:t>https://</w:t>
              </w:r>
              <w:r w:rsidR="00F06582" w:rsidRPr="00F06582">
                <w:rPr>
                  <w:rStyle w:val="-"/>
                  <w:rFonts w:cs="Franklin Gothic Book"/>
                  <w:color w:val="auto"/>
                  <w:sz w:val="24"/>
                  <w:szCs w:val="24"/>
                  <w:lang w:val="en-US"/>
                </w:rPr>
                <w:t>www</w:t>
              </w:r>
              <w:r w:rsidR="00F06582" w:rsidRPr="00F06582">
                <w:rPr>
                  <w:rStyle w:val="-"/>
                  <w:rFonts w:cs="Franklin Gothic Book"/>
                  <w:color w:val="auto"/>
                  <w:sz w:val="24"/>
                  <w:szCs w:val="24"/>
                </w:rPr>
                <w:t>.</w:t>
              </w:r>
              <w:proofErr w:type="spellStart"/>
              <w:r w:rsidR="00F06582" w:rsidRPr="00F06582">
                <w:rPr>
                  <w:rStyle w:val="-"/>
                  <w:rFonts w:cs="Franklin Gothic Book"/>
                  <w:color w:val="auto"/>
                  <w:sz w:val="24"/>
                  <w:szCs w:val="24"/>
                  <w:lang w:val="en-US"/>
                </w:rPr>
                <w:t>perama</w:t>
              </w:r>
              <w:proofErr w:type="spellEnd"/>
              <w:r w:rsidR="00F06582" w:rsidRPr="00F06582">
                <w:rPr>
                  <w:rStyle w:val="-"/>
                  <w:rFonts w:cs="Franklin Gothic Book"/>
                  <w:color w:val="auto"/>
                  <w:sz w:val="24"/>
                  <w:szCs w:val="24"/>
                </w:rPr>
                <w:t>.</w:t>
              </w:r>
              <w:proofErr w:type="spellStart"/>
              <w:r w:rsidR="00F06582" w:rsidRPr="00F06582">
                <w:rPr>
                  <w:rStyle w:val="-"/>
                  <w:rFonts w:cs="Franklin Gothic Book"/>
                  <w:color w:val="auto"/>
                  <w:sz w:val="24"/>
                  <w:szCs w:val="24"/>
                  <w:lang w:val="en-US"/>
                </w:rPr>
                <w:t>gr</w:t>
              </w:r>
              <w:proofErr w:type="spellEnd"/>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A74F6D" w:rsidRDefault="009C03D9" w:rsidP="00A74F6D">
            <w:pPr>
              <w:spacing w:line="228" w:lineRule="auto"/>
              <w:ind w:right="-79"/>
              <w:jc w:val="left"/>
            </w:pPr>
            <w:r>
              <w:t>ΤΙΤΛΟΣ</w:t>
            </w:r>
            <w:r w:rsidRPr="009C03D9">
              <w:t xml:space="preserve">: </w:t>
            </w:r>
            <w:r w:rsidRPr="00A74F6D">
              <w:rPr>
                <w:rFonts w:eastAsia="Calibri"/>
              </w:rPr>
              <w:t>Προμήθεια</w:t>
            </w:r>
            <w:r w:rsidRPr="00A74F6D">
              <w:t xml:space="preserve">   </w:t>
            </w:r>
            <w:r w:rsidR="00A74F6D">
              <w:t>‘’</w:t>
            </w:r>
            <w:r w:rsidR="00A74F6D" w:rsidRPr="00A74F6D">
              <w:t xml:space="preserve"> ΔΙΑΚΟΣΜΗΤΙΚΩΝ ΦΩΤΕΙΝΩΝ ΠΑΡΑΣΤΑΣΕΩΝ ΕΟΡΤΑΣΤΙΚΟΥ ΦΩΤΙΣΜΟΥ </w:t>
            </w:r>
            <w:r w:rsidR="00A74F6D">
              <w:t xml:space="preserve">  </w:t>
            </w:r>
          </w:p>
          <w:p w:rsidR="00A74F6D" w:rsidRPr="00A74F6D" w:rsidRDefault="00A74F6D" w:rsidP="00A74F6D">
            <w:pPr>
              <w:spacing w:line="228" w:lineRule="auto"/>
              <w:ind w:right="-79"/>
              <w:jc w:val="left"/>
            </w:pPr>
            <w:r>
              <w:t xml:space="preserve">                                       </w:t>
            </w:r>
            <w:r w:rsidRPr="00A74F6D">
              <w:t xml:space="preserve">ΔΡΟΜΟΥ </w:t>
            </w:r>
            <w:r w:rsidRPr="00A74F6D">
              <w:rPr>
                <w:rFonts w:eastAsia="Calibri"/>
              </w:rPr>
              <w:t xml:space="preserve">  ”</w:t>
            </w:r>
          </w:p>
          <w:p w:rsidR="009C03D9" w:rsidRPr="009C03D9" w:rsidRDefault="00E00AB5" w:rsidP="00576263">
            <w:pPr>
              <w:spacing w:after="0"/>
              <w:ind w:firstLine="0"/>
            </w:pPr>
            <w:r>
              <w:rPr>
                <w:lang w:val="en-US"/>
              </w:rPr>
              <w:t>CPV</w:t>
            </w:r>
            <w:r w:rsidRPr="009C03D9">
              <w:t>): [</w:t>
            </w:r>
            <w:r w:rsidR="00A74F6D" w:rsidRPr="00596D63">
              <w:rPr>
                <w:rFonts w:asciiTheme="minorHAnsi" w:hAnsiTheme="minorHAnsi" w:cs="Arial"/>
                <w:b/>
                <w:lang w:eastAsia="el-GR"/>
              </w:rPr>
              <w:t>31522000-1</w:t>
            </w:r>
            <w:r w:rsidRPr="009C03D9">
              <w:t>]</w:t>
            </w:r>
            <w:r w:rsidR="009C03D9" w:rsidRPr="009C03D9">
              <w:rPr>
                <w:rFonts w:asciiTheme="minorHAnsi" w:hAnsiTheme="minorHAnsi" w:cs="Arial"/>
                <w:b/>
              </w:rPr>
              <w:t xml:space="preserve"> </w:t>
            </w:r>
            <w:r w:rsidR="00A74F6D">
              <w:rPr>
                <w:rFonts w:asciiTheme="minorHAnsi" w:hAnsiTheme="minorHAnsi" w:cs="Arial"/>
                <w:b/>
              </w:rPr>
              <w:t xml:space="preserve"> </w:t>
            </w:r>
            <w:r w:rsidR="00A74F6D" w:rsidRPr="00596D63">
              <w:rPr>
                <w:rFonts w:asciiTheme="minorHAnsi" w:hAnsiTheme="minorHAnsi" w:cs="Arial"/>
                <w:b/>
                <w:lang w:eastAsia="el-GR"/>
              </w:rPr>
              <w:t>ΦΩΤΙΣΤΙΚΑ ΓΙΑ ΧΡΙΣΤΟΥΓΕΝΝΙΑΤΙΚΑ  ΔΕΝΤΡΑ</w:t>
            </w:r>
            <w:r w:rsidR="009C03D9" w:rsidRPr="009C03D9">
              <w:t xml:space="preserve"> </w:t>
            </w:r>
          </w:p>
          <w:p w:rsidR="00E00AB5" w:rsidRPr="009C03D9" w:rsidRDefault="009C03D9" w:rsidP="00576263">
            <w:pPr>
              <w:spacing w:after="0"/>
              <w:ind w:firstLine="0"/>
            </w:pPr>
            <w:r w:rsidRPr="009C03D9">
              <w:t xml:space="preserve">        </w:t>
            </w:r>
            <w:r w:rsidR="00A74F6D">
              <w:t xml:space="preserve"> </w:t>
            </w:r>
            <w:r w:rsidR="00E00AB5" w:rsidRPr="009C03D9">
              <w:t>- Κωδικός στο ΚΗΜΔΗΣ: [</w:t>
            </w:r>
            <w:r w:rsidRPr="009C03D9">
              <w:rPr>
                <w:b/>
              </w:rPr>
              <w:t>6246</w:t>
            </w:r>
            <w:r w:rsidR="00E00AB5" w:rsidRPr="009C03D9">
              <w:t>]</w:t>
            </w:r>
          </w:p>
          <w:p w:rsidR="00E00AB5" w:rsidRPr="009C03D9" w:rsidRDefault="001C5C49" w:rsidP="00576263">
            <w:pPr>
              <w:spacing w:after="0"/>
              <w:ind w:firstLine="0"/>
            </w:pPr>
            <w:r>
              <w:t>- Η σύμβαση αναφέρεται</w:t>
            </w:r>
            <w:r w:rsidR="00E00AB5">
              <w:t xml:space="preserve"> προμήθειες</w:t>
            </w:r>
            <w:r>
              <w:t xml:space="preserve"> </w:t>
            </w:r>
            <w:r w:rsidR="00A74F6D">
              <w:t xml:space="preserve"> </w:t>
            </w:r>
            <w:r w:rsidR="009C03D9">
              <w:t xml:space="preserve"> </w:t>
            </w:r>
          </w:p>
          <w:p w:rsidR="00E00AB5" w:rsidRDefault="00E00AB5" w:rsidP="00A74F6D">
            <w:pPr>
              <w:spacing w:after="0"/>
              <w:ind w:firstLine="0"/>
            </w:pPr>
            <w:r>
              <w:t xml:space="preserve">- </w:t>
            </w:r>
            <w:r w:rsidR="001C5C49">
              <w:t xml:space="preserve">Η σύμβαση διαχωρίζεται σε </w:t>
            </w:r>
            <w:r w:rsidR="00A74F6D">
              <w:t xml:space="preserve">δύο </w:t>
            </w:r>
            <w:r w:rsidR="0037588D">
              <w:t xml:space="preserve"> </w:t>
            </w:r>
            <w:r w:rsidR="001C5C49">
              <w:t>ομάδες</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5"/>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6"/>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8"/>
      </w:r>
      <w:r w:rsidRPr="00335746">
        <w:rPr>
          <w:color w:val="000000"/>
          <w:vertAlign w:val="superscript"/>
        </w:rPr>
        <w:t>,</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1"/>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3"/>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5"/>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6"/>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2"/>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4"/>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5"/>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6"/>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7"/>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37588D" w:rsidRPr="00327A79" w:rsidRDefault="00E00AB5">
      <w:pPr>
        <w:pageBreakBefore/>
        <w:ind w:firstLine="0"/>
        <w:jc w:val="center"/>
        <w:rPr>
          <w:b/>
          <w:bCs/>
          <w:sz w:val="32"/>
          <w:szCs w:val="32"/>
        </w:rPr>
      </w:pPr>
      <w:r w:rsidRPr="00327A79">
        <w:rPr>
          <w:b/>
          <w:bCs/>
          <w:sz w:val="32"/>
          <w:szCs w:val="32"/>
        </w:rPr>
        <w:lastRenderedPageBreak/>
        <w:t>Δ. ΑΛΛΟΙ ΛΟΓΟΙ ΑΠΟΚΛΕΙΣΜΟΥ</w:t>
      </w:r>
      <w:r w:rsidR="0037588D" w:rsidRPr="00327A79">
        <w:rPr>
          <w:b/>
          <w:bCs/>
          <w:sz w:val="32"/>
          <w:szCs w:val="32"/>
        </w:rPr>
        <w:t xml:space="preserve">                                                                                                                                  ΔΕΝ ΑΠΑΙΤΕΙΤΑΙ ΑΠΟ ΤΗΝ ΔΙΑΚΗΡΥΞΗ </w:t>
      </w: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0"/>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Pr="00327A79" w:rsidRDefault="00E00AB5">
      <w:pPr>
        <w:pageBreakBefore/>
        <w:jc w:val="center"/>
        <w:rPr>
          <w:b/>
          <w:i/>
          <w:sz w:val="32"/>
          <w:szCs w:val="32"/>
        </w:rPr>
      </w:pPr>
      <w:r w:rsidRPr="00327A79">
        <w:rPr>
          <w:b/>
          <w:bCs/>
          <w:sz w:val="32"/>
          <w:szCs w:val="32"/>
        </w:rPr>
        <w:lastRenderedPageBreak/>
        <w:t>Β: Οικονομική και χρηματοοικονομική επάρκεια</w:t>
      </w:r>
      <w:r w:rsidR="00146E8F" w:rsidRPr="00327A79">
        <w:rPr>
          <w:b/>
          <w:bCs/>
          <w:sz w:val="32"/>
          <w:szCs w:val="32"/>
        </w:rPr>
        <w:t xml:space="preserve">                                                                                        ΔΕΝ ΑΠΑΙΤΕΙΤΑΙ ΑΠΟ ΤΗΝ ΔΙΑΚΗΡΥΞΗ</w:t>
      </w:r>
    </w:p>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146E8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327A79"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327A79" w:rsidRDefault="00327A79" w:rsidP="00283583">
            <w:pPr>
              <w:spacing w:after="0"/>
              <w:ind w:firstLine="0"/>
            </w:pPr>
            <w:r>
              <w:t xml:space="preserve">11) Για </w:t>
            </w:r>
            <w:r>
              <w:rPr>
                <w:b/>
                <w:i/>
              </w:rPr>
              <w:t xml:space="preserve">δημόσιες συμβάσεις προμηθειών </w:t>
            </w:r>
            <w:r>
              <w:t>:</w:t>
            </w:r>
          </w:p>
          <w:p w:rsidR="00327A79" w:rsidRDefault="00327A79" w:rsidP="00283583">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27A79" w:rsidRDefault="00327A79" w:rsidP="00283583">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327A79" w:rsidRDefault="00327A79" w:rsidP="00283583">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27A79" w:rsidRDefault="00327A79" w:rsidP="00283583">
            <w:pPr>
              <w:snapToGrid w:val="0"/>
              <w:spacing w:after="0"/>
              <w:ind w:firstLine="0"/>
            </w:pPr>
          </w:p>
          <w:p w:rsidR="00327A79" w:rsidRDefault="00327A79" w:rsidP="00283583">
            <w:pPr>
              <w:spacing w:after="0"/>
              <w:ind w:firstLine="0"/>
            </w:pPr>
            <w:r>
              <w:t>[] Ναι [] Όχι</w:t>
            </w:r>
          </w:p>
          <w:p w:rsidR="00327A79" w:rsidRDefault="00327A79" w:rsidP="00283583">
            <w:pPr>
              <w:spacing w:after="0"/>
              <w:ind w:firstLine="0"/>
            </w:pPr>
          </w:p>
          <w:p w:rsidR="00327A79" w:rsidRDefault="00327A79" w:rsidP="00283583">
            <w:pPr>
              <w:spacing w:after="0"/>
              <w:ind w:firstLine="0"/>
            </w:pPr>
          </w:p>
          <w:p w:rsidR="00327A79" w:rsidRDefault="00327A79" w:rsidP="00283583">
            <w:pPr>
              <w:spacing w:after="0"/>
              <w:ind w:firstLine="0"/>
            </w:pPr>
          </w:p>
          <w:p w:rsidR="00327A79" w:rsidRDefault="00327A79" w:rsidP="00283583">
            <w:pPr>
              <w:spacing w:after="0"/>
              <w:ind w:firstLine="0"/>
            </w:pPr>
          </w:p>
          <w:p w:rsidR="00327A79" w:rsidRDefault="00327A79" w:rsidP="00283583">
            <w:pPr>
              <w:spacing w:after="0"/>
              <w:ind w:firstLine="0"/>
            </w:pPr>
          </w:p>
          <w:p w:rsidR="00327A79" w:rsidRDefault="00327A79" w:rsidP="00283583">
            <w:pPr>
              <w:spacing w:after="0"/>
              <w:ind w:firstLine="0"/>
              <w:rPr>
                <w:i/>
              </w:rPr>
            </w:pPr>
            <w:r>
              <w:t>[] Ναι [] Όχι</w:t>
            </w:r>
          </w:p>
          <w:p w:rsidR="00327A79" w:rsidRDefault="00327A79" w:rsidP="00283583">
            <w:pPr>
              <w:spacing w:after="0"/>
              <w:ind w:firstLine="0"/>
              <w:rPr>
                <w:i/>
              </w:rPr>
            </w:pPr>
          </w:p>
          <w:p w:rsidR="00327A79" w:rsidRDefault="00327A79" w:rsidP="00283583">
            <w:pPr>
              <w:spacing w:after="0"/>
              <w:ind w:firstLine="0"/>
              <w:rPr>
                <w:i/>
              </w:rPr>
            </w:pPr>
          </w:p>
          <w:p w:rsidR="00327A79" w:rsidRDefault="00327A79" w:rsidP="00283583">
            <w:pPr>
              <w:spacing w:after="0"/>
              <w:ind w:firstLine="0"/>
            </w:pPr>
            <w:r>
              <w:rPr>
                <w:i/>
              </w:rPr>
              <w:t>(διαδικτυακή διεύθυνση, αρχή ή φορέας έκδοσης, επακριβή στοιχεία αναφοράς των εγγράφων): [……][……][……]</w:t>
            </w:r>
          </w:p>
        </w:tc>
      </w:tr>
      <w:tr w:rsidR="00327A79" w:rsidTr="00146E8F">
        <w:trPr>
          <w:jc w:val="center"/>
        </w:trPr>
        <w:tc>
          <w:tcPr>
            <w:tcW w:w="4479" w:type="dxa"/>
            <w:tcBorders>
              <w:left w:val="single" w:sz="4" w:space="0" w:color="000000"/>
              <w:bottom w:val="single" w:sz="4" w:space="0" w:color="000000"/>
            </w:tcBorders>
            <w:shd w:val="clear" w:color="auto" w:fill="auto"/>
          </w:tcPr>
          <w:p w:rsidR="00327A79" w:rsidRDefault="00327A79" w:rsidP="004A40BE">
            <w:pPr>
              <w:spacing w:after="0"/>
              <w:ind w:firstLine="0"/>
            </w:pPr>
          </w:p>
        </w:tc>
        <w:tc>
          <w:tcPr>
            <w:tcW w:w="4480" w:type="dxa"/>
            <w:tcBorders>
              <w:left w:val="single" w:sz="4" w:space="0" w:color="000000"/>
              <w:bottom w:val="single" w:sz="4" w:space="0" w:color="000000"/>
              <w:right w:val="single" w:sz="4" w:space="0" w:color="000000"/>
            </w:tcBorders>
            <w:shd w:val="clear" w:color="auto" w:fill="auto"/>
          </w:tcPr>
          <w:p w:rsidR="00327A79" w:rsidRDefault="00327A79" w:rsidP="004A40BE">
            <w:pPr>
              <w:spacing w:after="0"/>
              <w:ind w:firstLine="0"/>
            </w:pPr>
          </w:p>
        </w:tc>
      </w:tr>
      <w:tr w:rsidR="00E00AB5" w:rsidTr="00146E8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Pr="00387765" w:rsidRDefault="00E00AB5">
      <w:pPr>
        <w:pageBreakBefore/>
        <w:jc w:val="center"/>
        <w:rPr>
          <w:b/>
          <w:bCs/>
          <w:sz w:val="32"/>
          <w:szCs w:val="32"/>
        </w:rPr>
      </w:pPr>
      <w:r w:rsidRPr="00387765">
        <w:rPr>
          <w:b/>
          <w:bCs/>
          <w:sz w:val="32"/>
          <w:szCs w:val="32"/>
        </w:rPr>
        <w:lastRenderedPageBreak/>
        <w:t>Δ: Συστήματα διασφάλισης ποιότητας και πρότυπα περιβαλλοντικής διαχείρισης</w:t>
      </w:r>
      <w:r w:rsidR="00146E8F" w:rsidRPr="00387765">
        <w:rPr>
          <w:b/>
          <w:bCs/>
          <w:sz w:val="32"/>
          <w:szCs w:val="32"/>
        </w:rPr>
        <w:t xml:space="preserve"> ΔΕΝ ΑΠΑΙΤΕΙΤΑΙ ΑΠΟ ΤΗΝ ΔΙΑΚΗΡΥΞΗ</w:t>
      </w: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2F6B21" w:rsidRPr="00E40E27" w:rsidRDefault="00387765">
      <w:pPr>
        <w:pStyle w:val="ChapterTitle"/>
      </w:pPr>
      <w:r>
        <w:rPr>
          <w:bCs/>
        </w:rPr>
        <w:t xml:space="preserve">ΔΕΝ </w:t>
      </w:r>
      <w:r w:rsidR="00E40E27" w:rsidRPr="00E40E27">
        <w:rPr>
          <w:bCs/>
        </w:rPr>
        <w:t>ΑΠΑΙΤΕΙΤΑΙ ΑΠΟ ΤΗΝ ΔΙΑΚΗΡΥΞΗ</w:t>
      </w: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E78BC">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088" w:rsidRDefault="00EE3088">
      <w:pPr>
        <w:spacing w:after="0" w:line="240" w:lineRule="auto"/>
      </w:pPr>
      <w:r>
        <w:separator/>
      </w:r>
    </w:p>
  </w:endnote>
  <w:endnote w:type="continuationSeparator" w:id="0">
    <w:p w:rsidR="00EE3088" w:rsidRDefault="00EE3088">
      <w:pPr>
        <w:spacing w:after="0" w:line="240" w:lineRule="auto"/>
      </w:pPr>
      <w:r>
        <w:continuationSeparator/>
      </w:r>
    </w:p>
  </w:endnote>
  <w:endnote w:id="1">
    <w:p w:rsidR="009C03D9" w:rsidRPr="002F6B21" w:rsidRDefault="009C03D9"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C03D9" w:rsidRPr="002F6B21" w:rsidRDefault="009C03D9"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9C03D9" w:rsidRPr="00F62DFA" w:rsidRDefault="009C03D9"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03D9" w:rsidRPr="00F62DFA" w:rsidRDefault="009C03D9"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C03D9" w:rsidRPr="00F62DFA" w:rsidRDefault="009C03D9"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C03D9" w:rsidRPr="002F6B21" w:rsidRDefault="009C03D9"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C03D9" w:rsidRPr="002F6B21" w:rsidRDefault="009C03D9"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5">
    <w:p w:rsidR="009C03D9" w:rsidRPr="002F6B21" w:rsidRDefault="009C03D9"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9C03D9" w:rsidRPr="002F6B21" w:rsidRDefault="009C03D9"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C03D9" w:rsidRPr="002F6B21" w:rsidRDefault="009C03D9"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C03D9" w:rsidRPr="002F6B21" w:rsidRDefault="009C03D9"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9">
    <w:p w:rsidR="009C03D9" w:rsidRPr="002F6B21" w:rsidRDefault="009C03D9"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9C03D9" w:rsidRPr="002F6B21" w:rsidRDefault="009C03D9"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9C03D9" w:rsidRPr="002F6B21" w:rsidRDefault="009C03D9"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C03D9" w:rsidRPr="002F6B21" w:rsidRDefault="009C03D9"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9C03D9" w:rsidRPr="002F6B21" w:rsidRDefault="009C03D9"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9C03D9" w:rsidRPr="002F6B21" w:rsidRDefault="009C03D9"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C03D9" w:rsidRPr="002F6B21" w:rsidRDefault="009C03D9"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6">
    <w:p w:rsidR="009C03D9" w:rsidRPr="002F6B21" w:rsidRDefault="009C03D9"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7">
    <w:p w:rsidR="009C03D9" w:rsidRPr="002F6B21" w:rsidRDefault="009C03D9"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9C03D9" w:rsidRPr="002F6B21" w:rsidRDefault="009C03D9"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C03D9" w:rsidRPr="002F6B21" w:rsidRDefault="009C03D9"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9C03D9" w:rsidRPr="002F6B21" w:rsidRDefault="009C03D9"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C03D9" w:rsidRPr="002F6B21" w:rsidRDefault="009C03D9"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C03D9" w:rsidRPr="002F6B21" w:rsidRDefault="009C03D9"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3">
    <w:p w:rsidR="009C03D9" w:rsidRPr="002F6B21" w:rsidRDefault="009C03D9"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C03D9" w:rsidRPr="002F6B21" w:rsidRDefault="009C03D9"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5">
    <w:p w:rsidR="009C03D9" w:rsidRPr="002F6B21" w:rsidRDefault="009C03D9" w:rsidP="00B73C16">
      <w:pPr>
        <w:pStyle w:val="af9"/>
        <w:tabs>
          <w:tab w:val="left" w:pos="284"/>
        </w:tabs>
        <w:ind w:firstLine="0"/>
      </w:pPr>
      <w:r w:rsidRPr="00F62DFA">
        <w:rPr>
          <w:rStyle w:val="a5"/>
        </w:rPr>
        <w:endnoteRef/>
      </w:r>
      <w:r w:rsidRPr="002F6B21">
        <w:tab/>
      </w:r>
      <w:r w:rsidRPr="002F6B21">
        <w:t>Άρθρο 73 παρ. 5.</w:t>
      </w:r>
    </w:p>
  </w:endnote>
  <w:endnote w:id="26">
    <w:p w:rsidR="009C03D9" w:rsidRPr="002F6B21" w:rsidRDefault="009C03D9"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7">
    <w:p w:rsidR="009C03D9" w:rsidRPr="002F6B21" w:rsidRDefault="009C03D9"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8">
    <w:p w:rsidR="009C03D9" w:rsidRPr="002F6B21" w:rsidRDefault="009C03D9"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29">
    <w:p w:rsidR="009C03D9" w:rsidRPr="002F6B21" w:rsidRDefault="009C03D9"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9C03D9" w:rsidRPr="002F6B21" w:rsidRDefault="009C03D9"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C03D9" w:rsidRPr="002F6B21" w:rsidRDefault="009C03D9"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9C03D9" w:rsidRPr="002F6B21" w:rsidRDefault="009C03D9"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Franklin Gothic Book">
    <w:panose1 w:val="020B05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D9" w:rsidRDefault="00625D4D">
    <w:pPr>
      <w:pStyle w:val="af0"/>
      <w:shd w:val="clear" w:color="auto" w:fill="FFFFFF"/>
      <w:jc w:val="center"/>
    </w:pPr>
    <w:fldSimple w:instr=" PAGE ">
      <w:r w:rsidR="00F5113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088" w:rsidRDefault="00EE3088">
      <w:pPr>
        <w:spacing w:after="0" w:line="240" w:lineRule="auto"/>
      </w:pPr>
      <w:r>
        <w:separator/>
      </w:r>
    </w:p>
  </w:footnote>
  <w:footnote w:type="continuationSeparator" w:id="0">
    <w:p w:rsidR="00EE3088" w:rsidRDefault="00EE3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D9" w:rsidRDefault="00625D4D">
    <w:pPr>
      <w:pStyle w:val="af"/>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1;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4"/>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7E70"/>
    <w:rsid w:val="00037E70"/>
    <w:rsid w:val="00053F14"/>
    <w:rsid w:val="00146E8F"/>
    <w:rsid w:val="001C5C49"/>
    <w:rsid w:val="001D7A7D"/>
    <w:rsid w:val="001E6916"/>
    <w:rsid w:val="00280674"/>
    <w:rsid w:val="002E78BC"/>
    <w:rsid w:val="002F3AC9"/>
    <w:rsid w:val="002F6B21"/>
    <w:rsid w:val="00327A79"/>
    <w:rsid w:val="00335746"/>
    <w:rsid w:val="0037588D"/>
    <w:rsid w:val="00387765"/>
    <w:rsid w:val="003A5BD6"/>
    <w:rsid w:val="003D05A6"/>
    <w:rsid w:val="003D10A7"/>
    <w:rsid w:val="003E6C3E"/>
    <w:rsid w:val="004834F1"/>
    <w:rsid w:val="004A40BE"/>
    <w:rsid w:val="00576263"/>
    <w:rsid w:val="006254C5"/>
    <w:rsid w:val="00625D4D"/>
    <w:rsid w:val="007318B7"/>
    <w:rsid w:val="00782DD2"/>
    <w:rsid w:val="007E1AF9"/>
    <w:rsid w:val="00800433"/>
    <w:rsid w:val="008146AE"/>
    <w:rsid w:val="008913D4"/>
    <w:rsid w:val="00910FAE"/>
    <w:rsid w:val="0099584D"/>
    <w:rsid w:val="009A0E61"/>
    <w:rsid w:val="009C03D9"/>
    <w:rsid w:val="00A74F6D"/>
    <w:rsid w:val="00A960B2"/>
    <w:rsid w:val="00A973E8"/>
    <w:rsid w:val="00B73C16"/>
    <w:rsid w:val="00C441BF"/>
    <w:rsid w:val="00C86856"/>
    <w:rsid w:val="00CA0924"/>
    <w:rsid w:val="00CC6534"/>
    <w:rsid w:val="00D23843"/>
    <w:rsid w:val="00D35874"/>
    <w:rsid w:val="00E00AB5"/>
    <w:rsid w:val="00E02D7B"/>
    <w:rsid w:val="00E109F9"/>
    <w:rsid w:val="00E40E27"/>
    <w:rsid w:val="00EE3088"/>
    <w:rsid w:val="00F06582"/>
    <w:rsid w:val="00F140F3"/>
    <w:rsid w:val="00F17179"/>
    <w:rsid w:val="00F51137"/>
    <w:rsid w:val="00F62DFA"/>
    <w:rsid w:val="00F710C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B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E78BC"/>
    <w:pPr>
      <w:numPr>
        <w:numId w:val="2"/>
      </w:numPr>
      <w:outlineLvl w:val="0"/>
    </w:pPr>
    <w:rPr>
      <w:b/>
      <w:sz w:val="28"/>
    </w:rPr>
  </w:style>
  <w:style w:type="paragraph" w:styleId="2">
    <w:name w:val="heading 2"/>
    <w:basedOn w:val="a0"/>
    <w:next w:val="a0"/>
    <w:qFormat/>
    <w:rsid w:val="002E78BC"/>
    <w:pPr>
      <w:numPr>
        <w:numId w:val="3"/>
      </w:numPr>
      <w:outlineLvl w:val="1"/>
    </w:pPr>
    <w:rPr>
      <w:b/>
      <w:sz w:val="24"/>
    </w:rPr>
  </w:style>
  <w:style w:type="paragraph" w:styleId="3">
    <w:name w:val="heading 3"/>
    <w:basedOn w:val="a0"/>
    <w:next w:val="a0"/>
    <w:qFormat/>
    <w:rsid w:val="002E78BC"/>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E78BC"/>
  </w:style>
  <w:style w:type="character" w:customStyle="1" w:styleId="WW8Num1z1">
    <w:name w:val="WW8Num1z1"/>
    <w:rsid w:val="002E78BC"/>
  </w:style>
  <w:style w:type="character" w:customStyle="1" w:styleId="WW8Num1z2">
    <w:name w:val="WW8Num1z2"/>
    <w:rsid w:val="002E78BC"/>
  </w:style>
  <w:style w:type="character" w:customStyle="1" w:styleId="WW8Num1z3">
    <w:name w:val="WW8Num1z3"/>
    <w:rsid w:val="002E78BC"/>
  </w:style>
  <w:style w:type="character" w:customStyle="1" w:styleId="WW8Num1z4">
    <w:name w:val="WW8Num1z4"/>
    <w:rsid w:val="002E78BC"/>
  </w:style>
  <w:style w:type="character" w:customStyle="1" w:styleId="WW8Num1z5">
    <w:name w:val="WW8Num1z5"/>
    <w:rsid w:val="002E78BC"/>
  </w:style>
  <w:style w:type="character" w:customStyle="1" w:styleId="WW8Num1z6">
    <w:name w:val="WW8Num1z6"/>
    <w:rsid w:val="002E78BC"/>
  </w:style>
  <w:style w:type="character" w:customStyle="1" w:styleId="WW8Num1z7">
    <w:name w:val="WW8Num1z7"/>
    <w:rsid w:val="002E78BC"/>
  </w:style>
  <w:style w:type="character" w:customStyle="1" w:styleId="WW8Num1z8">
    <w:name w:val="WW8Num1z8"/>
    <w:rsid w:val="002E78BC"/>
  </w:style>
  <w:style w:type="character" w:customStyle="1" w:styleId="WW8Num2z0">
    <w:name w:val="WW8Num2z0"/>
    <w:rsid w:val="002E78BC"/>
  </w:style>
  <w:style w:type="character" w:customStyle="1" w:styleId="WW8Num2z1">
    <w:name w:val="WW8Num2z1"/>
    <w:rsid w:val="002E78BC"/>
  </w:style>
  <w:style w:type="character" w:customStyle="1" w:styleId="WW8Num2z2">
    <w:name w:val="WW8Num2z2"/>
    <w:rsid w:val="002E78BC"/>
  </w:style>
  <w:style w:type="character" w:customStyle="1" w:styleId="WW8Num2z3">
    <w:name w:val="WW8Num2z3"/>
    <w:rsid w:val="002E78BC"/>
  </w:style>
  <w:style w:type="character" w:customStyle="1" w:styleId="WW8Num2z4">
    <w:name w:val="WW8Num2z4"/>
    <w:rsid w:val="002E78BC"/>
  </w:style>
  <w:style w:type="character" w:customStyle="1" w:styleId="WW8Num2z5">
    <w:name w:val="WW8Num2z5"/>
    <w:rsid w:val="002E78BC"/>
  </w:style>
  <w:style w:type="character" w:customStyle="1" w:styleId="WW8Num2z6">
    <w:name w:val="WW8Num2z6"/>
    <w:rsid w:val="002E78BC"/>
  </w:style>
  <w:style w:type="character" w:customStyle="1" w:styleId="WW8Num2z7">
    <w:name w:val="WW8Num2z7"/>
    <w:rsid w:val="002E78BC"/>
  </w:style>
  <w:style w:type="character" w:customStyle="1" w:styleId="WW8Num2z8">
    <w:name w:val="WW8Num2z8"/>
    <w:rsid w:val="002E78BC"/>
  </w:style>
  <w:style w:type="character" w:customStyle="1" w:styleId="WW8Num3z0">
    <w:name w:val="WW8Num3z0"/>
    <w:rsid w:val="002E78BC"/>
  </w:style>
  <w:style w:type="character" w:customStyle="1" w:styleId="WW8Num4z0">
    <w:name w:val="WW8Num4z0"/>
    <w:rsid w:val="002E78BC"/>
  </w:style>
  <w:style w:type="character" w:customStyle="1" w:styleId="WW8Num5z0">
    <w:name w:val="WW8Num5z0"/>
    <w:rsid w:val="002E78BC"/>
    <w:rPr>
      <w:rFonts w:ascii="Times New Roman" w:hAnsi="Times New Roman" w:cs="Times New Roman"/>
      <w:sz w:val="22"/>
      <w:szCs w:val="24"/>
    </w:rPr>
  </w:style>
  <w:style w:type="character" w:customStyle="1" w:styleId="WW8Num5z1">
    <w:name w:val="WW8Num5z1"/>
    <w:rsid w:val="002E78BC"/>
  </w:style>
  <w:style w:type="character" w:customStyle="1" w:styleId="WW8Num5z2">
    <w:name w:val="WW8Num5z2"/>
    <w:rsid w:val="002E78BC"/>
  </w:style>
  <w:style w:type="character" w:customStyle="1" w:styleId="WW8Num5z3">
    <w:name w:val="WW8Num5z3"/>
    <w:rsid w:val="002E78BC"/>
  </w:style>
  <w:style w:type="character" w:customStyle="1" w:styleId="WW8Num5z4">
    <w:name w:val="WW8Num5z4"/>
    <w:rsid w:val="002E78BC"/>
  </w:style>
  <w:style w:type="character" w:customStyle="1" w:styleId="WW8Num5z5">
    <w:name w:val="WW8Num5z5"/>
    <w:rsid w:val="002E78BC"/>
  </w:style>
  <w:style w:type="character" w:customStyle="1" w:styleId="WW8Num5z6">
    <w:name w:val="WW8Num5z6"/>
    <w:rsid w:val="002E78BC"/>
  </w:style>
  <w:style w:type="character" w:customStyle="1" w:styleId="WW8Num5z7">
    <w:name w:val="WW8Num5z7"/>
    <w:rsid w:val="002E78BC"/>
  </w:style>
  <w:style w:type="character" w:customStyle="1" w:styleId="WW8Num5z8">
    <w:name w:val="WW8Num5z8"/>
    <w:rsid w:val="002E78BC"/>
  </w:style>
  <w:style w:type="character" w:customStyle="1" w:styleId="WW8Num6z0">
    <w:name w:val="WW8Num6z0"/>
    <w:rsid w:val="002E78BC"/>
    <w:rPr>
      <w:rFonts w:ascii="Times New Roman" w:hAnsi="Times New Roman" w:cs="Times New Roman"/>
    </w:rPr>
  </w:style>
  <w:style w:type="character" w:customStyle="1" w:styleId="WW8Num6z1">
    <w:name w:val="WW8Num6z1"/>
    <w:rsid w:val="002E78BC"/>
  </w:style>
  <w:style w:type="character" w:customStyle="1" w:styleId="WW8Num6z2">
    <w:name w:val="WW8Num6z2"/>
    <w:rsid w:val="002E78BC"/>
  </w:style>
  <w:style w:type="character" w:customStyle="1" w:styleId="WW8Num6z3">
    <w:name w:val="WW8Num6z3"/>
    <w:rsid w:val="002E78BC"/>
  </w:style>
  <w:style w:type="character" w:customStyle="1" w:styleId="WW8Num6z4">
    <w:name w:val="WW8Num6z4"/>
    <w:rsid w:val="002E78BC"/>
  </w:style>
  <w:style w:type="character" w:customStyle="1" w:styleId="WW8Num6z5">
    <w:name w:val="WW8Num6z5"/>
    <w:rsid w:val="002E78BC"/>
  </w:style>
  <w:style w:type="character" w:customStyle="1" w:styleId="WW8Num6z6">
    <w:name w:val="WW8Num6z6"/>
    <w:rsid w:val="002E78BC"/>
  </w:style>
  <w:style w:type="character" w:customStyle="1" w:styleId="WW8Num6z7">
    <w:name w:val="WW8Num6z7"/>
    <w:rsid w:val="002E78BC"/>
  </w:style>
  <w:style w:type="character" w:customStyle="1" w:styleId="WW8Num6z8">
    <w:name w:val="WW8Num6z8"/>
    <w:rsid w:val="002E78BC"/>
  </w:style>
  <w:style w:type="character" w:customStyle="1" w:styleId="WW8Num7z0">
    <w:name w:val="WW8Num7z0"/>
    <w:rsid w:val="002E78BC"/>
  </w:style>
  <w:style w:type="character" w:customStyle="1" w:styleId="WW8Num7z1">
    <w:name w:val="WW8Num7z1"/>
    <w:rsid w:val="002E78BC"/>
  </w:style>
  <w:style w:type="character" w:customStyle="1" w:styleId="WW8Num7z2">
    <w:name w:val="WW8Num7z2"/>
    <w:rsid w:val="002E78BC"/>
  </w:style>
  <w:style w:type="character" w:customStyle="1" w:styleId="WW8Num7z3">
    <w:name w:val="WW8Num7z3"/>
    <w:rsid w:val="002E78BC"/>
  </w:style>
  <w:style w:type="character" w:customStyle="1" w:styleId="WW8Num7z4">
    <w:name w:val="WW8Num7z4"/>
    <w:rsid w:val="002E78BC"/>
  </w:style>
  <w:style w:type="character" w:customStyle="1" w:styleId="WW8Num7z5">
    <w:name w:val="WW8Num7z5"/>
    <w:rsid w:val="002E78BC"/>
  </w:style>
  <w:style w:type="character" w:customStyle="1" w:styleId="WW8Num7z6">
    <w:name w:val="WW8Num7z6"/>
    <w:rsid w:val="002E78BC"/>
  </w:style>
  <w:style w:type="character" w:customStyle="1" w:styleId="WW8Num7z7">
    <w:name w:val="WW8Num7z7"/>
    <w:rsid w:val="002E78BC"/>
  </w:style>
  <w:style w:type="character" w:customStyle="1" w:styleId="WW8Num7z8">
    <w:name w:val="WW8Num7z8"/>
    <w:rsid w:val="002E78BC"/>
  </w:style>
  <w:style w:type="character" w:customStyle="1" w:styleId="WW8Num8z0">
    <w:name w:val="WW8Num8z0"/>
    <w:rsid w:val="002E78BC"/>
    <w:rPr>
      <w:rFonts w:cs="Calibri"/>
      <w:b w:val="0"/>
      <w:bCs w:val="0"/>
      <w:i w:val="0"/>
      <w:iCs w:val="0"/>
      <w:color w:val="000000"/>
      <w:sz w:val="22"/>
      <w:szCs w:val="22"/>
    </w:rPr>
  </w:style>
  <w:style w:type="character" w:customStyle="1" w:styleId="WW8Num8z1">
    <w:name w:val="WW8Num8z1"/>
    <w:rsid w:val="002E78BC"/>
  </w:style>
  <w:style w:type="character" w:customStyle="1" w:styleId="WW8Num8z2">
    <w:name w:val="WW8Num8z2"/>
    <w:rsid w:val="002E78BC"/>
  </w:style>
  <w:style w:type="character" w:customStyle="1" w:styleId="WW8Num8z3">
    <w:name w:val="WW8Num8z3"/>
    <w:rsid w:val="002E78BC"/>
  </w:style>
  <w:style w:type="character" w:customStyle="1" w:styleId="WW8Num8z4">
    <w:name w:val="WW8Num8z4"/>
    <w:rsid w:val="002E78BC"/>
  </w:style>
  <w:style w:type="character" w:customStyle="1" w:styleId="WW8Num8z5">
    <w:name w:val="WW8Num8z5"/>
    <w:rsid w:val="002E78BC"/>
  </w:style>
  <w:style w:type="character" w:customStyle="1" w:styleId="WW8Num8z6">
    <w:name w:val="WW8Num8z6"/>
    <w:rsid w:val="002E78BC"/>
  </w:style>
  <w:style w:type="character" w:customStyle="1" w:styleId="WW8Num8z7">
    <w:name w:val="WW8Num8z7"/>
    <w:rsid w:val="002E78BC"/>
  </w:style>
  <w:style w:type="character" w:customStyle="1" w:styleId="WW8Num8z8">
    <w:name w:val="WW8Num8z8"/>
    <w:rsid w:val="002E78BC"/>
  </w:style>
  <w:style w:type="character" w:customStyle="1" w:styleId="WW8Num4z1">
    <w:name w:val="WW8Num4z1"/>
    <w:rsid w:val="002E78BC"/>
  </w:style>
  <w:style w:type="character" w:customStyle="1" w:styleId="WW8Num4z2">
    <w:name w:val="WW8Num4z2"/>
    <w:rsid w:val="002E78BC"/>
  </w:style>
  <w:style w:type="character" w:customStyle="1" w:styleId="WW8Num4z3">
    <w:name w:val="WW8Num4z3"/>
    <w:rsid w:val="002E78BC"/>
  </w:style>
  <w:style w:type="character" w:customStyle="1" w:styleId="WW8Num4z4">
    <w:name w:val="WW8Num4z4"/>
    <w:rsid w:val="002E78BC"/>
  </w:style>
  <w:style w:type="character" w:customStyle="1" w:styleId="WW8Num4z5">
    <w:name w:val="WW8Num4z5"/>
    <w:rsid w:val="002E78BC"/>
  </w:style>
  <w:style w:type="character" w:customStyle="1" w:styleId="WW8Num4z6">
    <w:name w:val="WW8Num4z6"/>
    <w:rsid w:val="002E78BC"/>
  </w:style>
  <w:style w:type="character" w:customStyle="1" w:styleId="WW8Num4z7">
    <w:name w:val="WW8Num4z7"/>
    <w:rsid w:val="002E78BC"/>
  </w:style>
  <w:style w:type="character" w:customStyle="1" w:styleId="WW8Num4z8">
    <w:name w:val="WW8Num4z8"/>
    <w:rsid w:val="002E78BC"/>
  </w:style>
  <w:style w:type="character" w:customStyle="1" w:styleId="WW8Num9z0">
    <w:name w:val="WW8Num9z0"/>
    <w:rsid w:val="002E78BC"/>
  </w:style>
  <w:style w:type="character" w:customStyle="1" w:styleId="WW8Num9z1">
    <w:name w:val="WW8Num9z1"/>
    <w:rsid w:val="002E78BC"/>
  </w:style>
  <w:style w:type="character" w:customStyle="1" w:styleId="WW8Num9z2">
    <w:name w:val="WW8Num9z2"/>
    <w:rsid w:val="002E78BC"/>
  </w:style>
  <w:style w:type="character" w:customStyle="1" w:styleId="WW8Num9z3">
    <w:name w:val="WW8Num9z3"/>
    <w:rsid w:val="002E78BC"/>
  </w:style>
  <w:style w:type="character" w:customStyle="1" w:styleId="WW8Num9z4">
    <w:name w:val="WW8Num9z4"/>
    <w:rsid w:val="002E78BC"/>
  </w:style>
  <w:style w:type="character" w:customStyle="1" w:styleId="WW8Num9z5">
    <w:name w:val="WW8Num9z5"/>
    <w:rsid w:val="002E78BC"/>
  </w:style>
  <w:style w:type="character" w:customStyle="1" w:styleId="WW8Num9z6">
    <w:name w:val="WW8Num9z6"/>
    <w:rsid w:val="002E78BC"/>
  </w:style>
  <w:style w:type="character" w:customStyle="1" w:styleId="WW8Num9z7">
    <w:name w:val="WW8Num9z7"/>
    <w:rsid w:val="002E78BC"/>
  </w:style>
  <w:style w:type="character" w:customStyle="1" w:styleId="WW8Num9z8">
    <w:name w:val="WW8Num9z8"/>
    <w:rsid w:val="002E78BC"/>
  </w:style>
  <w:style w:type="character" w:customStyle="1" w:styleId="4">
    <w:name w:val="Προεπιλεγμένη γραμματοσειρά4"/>
    <w:rsid w:val="002E78BC"/>
  </w:style>
  <w:style w:type="character" w:customStyle="1" w:styleId="WW8Num10z0">
    <w:name w:val="WW8Num10z0"/>
    <w:rsid w:val="002E78BC"/>
  </w:style>
  <w:style w:type="character" w:customStyle="1" w:styleId="WW8Num10z1">
    <w:name w:val="WW8Num10z1"/>
    <w:rsid w:val="002E78BC"/>
  </w:style>
  <w:style w:type="character" w:customStyle="1" w:styleId="WW8Num10z2">
    <w:name w:val="WW8Num10z2"/>
    <w:rsid w:val="002E78BC"/>
  </w:style>
  <w:style w:type="character" w:customStyle="1" w:styleId="WW8Num10z3">
    <w:name w:val="WW8Num10z3"/>
    <w:rsid w:val="002E78BC"/>
  </w:style>
  <w:style w:type="character" w:customStyle="1" w:styleId="WW8Num10z4">
    <w:name w:val="WW8Num10z4"/>
    <w:rsid w:val="002E78BC"/>
  </w:style>
  <w:style w:type="character" w:customStyle="1" w:styleId="WW8Num10z5">
    <w:name w:val="WW8Num10z5"/>
    <w:rsid w:val="002E78BC"/>
  </w:style>
  <w:style w:type="character" w:customStyle="1" w:styleId="WW8Num10z6">
    <w:name w:val="WW8Num10z6"/>
    <w:rsid w:val="002E78BC"/>
  </w:style>
  <w:style w:type="character" w:customStyle="1" w:styleId="WW8Num10z7">
    <w:name w:val="WW8Num10z7"/>
    <w:rsid w:val="002E78BC"/>
  </w:style>
  <w:style w:type="character" w:customStyle="1" w:styleId="WW8Num10z8">
    <w:name w:val="WW8Num10z8"/>
    <w:rsid w:val="002E78BC"/>
  </w:style>
  <w:style w:type="character" w:customStyle="1" w:styleId="30">
    <w:name w:val="Προεπιλεγμένη γραμματοσειρά3"/>
    <w:rsid w:val="002E78BC"/>
  </w:style>
  <w:style w:type="character" w:customStyle="1" w:styleId="WW8Num3z1">
    <w:name w:val="WW8Num3z1"/>
    <w:rsid w:val="002E78BC"/>
  </w:style>
  <w:style w:type="character" w:customStyle="1" w:styleId="WW8Num3z2">
    <w:name w:val="WW8Num3z2"/>
    <w:rsid w:val="002E78BC"/>
  </w:style>
  <w:style w:type="character" w:customStyle="1" w:styleId="WW8Num3z3">
    <w:name w:val="WW8Num3z3"/>
    <w:rsid w:val="002E78BC"/>
  </w:style>
  <w:style w:type="character" w:customStyle="1" w:styleId="WW8Num3z4">
    <w:name w:val="WW8Num3z4"/>
    <w:rsid w:val="002E78BC"/>
  </w:style>
  <w:style w:type="character" w:customStyle="1" w:styleId="WW8Num3z5">
    <w:name w:val="WW8Num3z5"/>
    <w:rsid w:val="002E78BC"/>
  </w:style>
  <w:style w:type="character" w:customStyle="1" w:styleId="WW8Num3z6">
    <w:name w:val="WW8Num3z6"/>
    <w:rsid w:val="002E78BC"/>
  </w:style>
  <w:style w:type="character" w:customStyle="1" w:styleId="WW8Num3z7">
    <w:name w:val="WW8Num3z7"/>
    <w:rsid w:val="002E78BC"/>
  </w:style>
  <w:style w:type="character" w:customStyle="1" w:styleId="WW8Num3z8">
    <w:name w:val="WW8Num3z8"/>
    <w:rsid w:val="002E78BC"/>
  </w:style>
  <w:style w:type="character" w:customStyle="1" w:styleId="WW8Num11z0">
    <w:name w:val="WW8Num11z0"/>
    <w:rsid w:val="002E78BC"/>
  </w:style>
  <w:style w:type="character" w:customStyle="1" w:styleId="WW8Num11z1">
    <w:name w:val="WW8Num11z1"/>
    <w:rsid w:val="002E78BC"/>
  </w:style>
  <w:style w:type="character" w:customStyle="1" w:styleId="WW8Num11z2">
    <w:name w:val="WW8Num11z2"/>
    <w:rsid w:val="002E78BC"/>
  </w:style>
  <w:style w:type="character" w:customStyle="1" w:styleId="WW8Num11z3">
    <w:name w:val="WW8Num11z3"/>
    <w:rsid w:val="002E78BC"/>
  </w:style>
  <w:style w:type="character" w:customStyle="1" w:styleId="WW8Num11z4">
    <w:name w:val="WW8Num11z4"/>
    <w:rsid w:val="002E78BC"/>
  </w:style>
  <w:style w:type="character" w:customStyle="1" w:styleId="WW8Num11z5">
    <w:name w:val="WW8Num11z5"/>
    <w:rsid w:val="002E78BC"/>
  </w:style>
  <w:style w:type="character" w:customStyle="1" w:styleId="WW8Num11z6">
    <w:name w:val="WW8Num11z6"/>
    <w:rsid w:val="002E78BC"/>
  </w:style>
  <w:style w:type="character" w:customStyle="1" w:styleId="WW8Num11z7">
    <w:name w:val="WW8Num11z7"/>
    <w:rsid w:val="002E78BC"/>
  </w:style>
  <w:style w:type="character" w:customStyle="1" w:styleId="WW8Num11z8">
    <w:name w:val="WW8Num11z8"/>
    <w:rsid w:val="002E78BC"/>
  </w:style>
  <w:style w:type="character" w:customStyle="1" w:styleId="WW8Num12z0">
    <w:name w:val="WW8Num12z0"/>
    <w:rsid w:val="002E78BC"/>
  </w:style>
  <w:style w:type="character" w:customStyle="1" w:styleId="WW8Num12z1">
    <w:name w:val="WW8Num12z1"/>
    <w:rsid w:val="002E78BC"/>
  </w:style>
  <w:style w:type="character" w:customStyle="1" w:styleId="WW8Num12z2">
    <w:name w:val="WW8Num12z2"/>
    <w:rsid w:val="002E78BC"/>
  </w:style>
  <w:style w:type="character" w:customStyle="1" w:styleId="WW8Num12z3">
    <w:name w:val="WW8Num12z3"/>
    <w:rsid w:val="002E78BC"/>
  </w:style>
  <w:style w:type="character" w:customStyle="1" w:styleId="WW8Num12z4">
    <w:name w:val="WW8Num12z4"/>
    <w:rsid w:val="002E78BC"/>
  </w:style>
  <w:style w:type="character" w:customStyle="1" w:styleId="WW8Num12z5">
    <w:name w:val="WW8Num12z5"/>
    <w:rsid w:val="002E78BC"/>
  </w:style>
  <w:style w:type="character" w:customStyle="1" w:styleId="WW8Num12z6">
    <w:name w:val="WW8Num12z6"/>
    <w:rsid w:val="002E78BC"/>
  </w:style>
  <w:style w:type="character" w:customStyle="1" w:styleId="WW8Num12z7">
    <w:name w:val="WW8Num12z7"/>
    <w:rsid w:val="002E78BC"/>
  </w:style>
  <w:style w:type="character" w:customStyle="1" w:styleId="WW8Num12z8">
    <w:name w:val="WW8Num12z8"/>
    <w:rsid w:val="002E78BC"/>
  </w:style>
  <w:style w:type="character" w:customStyle="1" w:styleId="20">
    <w:name w:val="Προεπιλεγμένη γραμματοσειρά2"/>
    <w:rsid w:val="002E78BC"/>
  </w:style>
  <w:style w:type="character" w:customStyle="1" w:styleId="10">
    <w:name w:val="Προεπιλεγμένη γραμματοσειρά1"/>
    <w:rsid w:val="002E78BC"/>
  </w:style>
  <w:style w:type="character" w:customStyle="1" w:styleId="5">
    <w:name w:val="Προεπιλεγμένη γραμματοσειρά5"/>
    <w:rsid w:val="002E78BC"/>
  </w:style>
  <w:style w:type="character" w:styleId="-">
    <w:name w:val="Hyperlink"/>
    <w:rsid w:val="002E78BC"/>
    <w:rPr>
      <w:color w:val="0000FF"/>
      <w:u w:val="single"/>
    </w:rPr>
  </w:style>
  <w:style w:type="character" w:customStyle="1" w:styleId="Char">
    <w:name w:val="Κεφαλίδα Char"/>
    <w:rsid w:val="002E78BC"/>
    <w:rPr>
      <w:rFonts w:ascii="Calibri" w:eastAsia="Times New Roman" w:hAnsi="Calibri" w:cs="Times New Roman"/>
    </w:rPr>
  </w:style>
  <w:style w:type="character" w:customStyle="1" w:styleId="Char1">
    <w:name w:val="Κεφαλίδα Char1"/>
    <w:rsid w:val="002E78BC"/>
    <w:rPr>
      <w:rFonts w:ascii="Calibri" w:eastAsia="Calibri" w:hAnsi="Calibri" w:cs="Times New Roman"/>
    </w:rPr>
  </w:style>
  <w:style w:type="character" w:customStyle="1" w:styleId="Char0">
    <w:name w:val="Κείμενο πλαισίου Char"/>
    <w:rsid w:val="002E78BC"/>
    <w:rPr>
      <w:rFonts w:ascii="Tahoma" w:eastAsia="Times New Roman" w:hAnsi="Tahoma" w:cs="Tahoma"/>
      <w:sz w:val="16"/>
      <w:szCs w:val="16"/>
    </w:rPr>
  </w:style>
  <w:style w:type="character" w:customStyle="1" w:styleId="1Char">
    <w:name w:val="Επικεφαλίδα 1 Char"/>
    <w:rsid w:val="002E78BC"/>
    <w:rPr>
      <w:rFonts w:ascii="Candara" w:eastAsia="Times New Roman" w:hAnsi="Candara" w:cs="Candara"/>
      <w:b/>
      <w:bCs/>
      <w:sz w:val="26"/>
      <w:szCs w:val="22"/>
    </w:rPr>
  </w:style>
  <w:style w:type="character" w:customStyle="1" w:styleId="Char2">
    <w:name w:val="Υποσέλιδο Char"/>
    <w:rsid w:val="002E78BC"/>
    <w:rPr>
      <w:rFonts w:eastAsia="Times New Roman"/>
      <w:sz w:val="22"/>
      <w:szCs w:val="22"/>
    </w:rPr>
  </w:style>
  <w:style w:type="character" w:customStyle="1" w:styleId="2Char">
    <w:name w:val="Επικεφαλίδα 2 Char"/>
    <w:rsid w:val="002E78BC"/>
    <w:rPr>
      <w:rFonts w:ascii="Candara" w:hAnsi="Candara" w:cs="Candara"/>
      <w:b/>
      <w:bCs/>
      <w:color w:val="000000"/>
      <w:sz w:val="24"/>
      <w:szCs w:val="26"/>
    </w:rPr>
  </w:style>
  <w:style w:type="character" w:customStyle="1" w:styleId="3Char">
    <w:name w:val="Επικεφαλίδα 3 Char"/>
    <w:rsid w:val="002E78BC"/>
    <w:rPr>
      <w:rFonts w:ascii="Candara" w:hAnsi="Candara" w:cs="Candara"/>
      <w:b/>
      <w:bCs/>
      <w:i/>
      <w:sz w:val="22"/>
      <w:szCs w:val="22"/>
    </w:rPr>
  </w:style>
  <w:style w:type="character" w:customStyle="1" w:styleId="ListLabel1">
    <w:name w:val="ListLabel 1"/>
    <w:rsid w:val="002E78BC"/>
    <w:rPr>
      <w:rFonts w:cs="Courier New"/>
    </w:rPr>
  </w:style>
  <w:style w:type="character" w:customStyle="1" w:styleId="a4">
    <w:name w:val="Χαρακτήρες αρίθμησης"/>
    <w:rsid w:val="002E78BC"/>
  </w:style>
  <w:style w:type="character" w:customStyle="1" w:styleId="a5">
    <w:name w:val="Χαρακτήρες υποσημείωσης"/>
    <w:rsid w:val="002E78BC"/>
  </w:style>
  <w:style w:type="character" w:styleId="a6">
    <w:name w:val="footnote reference"/>
    <w:rsid w:val="002E78BC"/>
    <w:rPr>
      <w:vertAlign w:val="superscript"/>
    </w:rPr>
  </w:style>
  <w:style w:type="character" w:customStyle="1" w:styleId="a7">
    <w:name w:val="Κουκκίδες"/>
    <w:rsid w:val="002E78BC"/>
    <w:rPr>
      <w:rFonts w:ascii="OpenSymbol" w:eastAsia="OpenSymbol" w:hAnsi="OpenSymbol" w:cs="OpenSymbol"/>
    </w:rPr>
  </w:style>
  <w:style w:type="character" w:customStyle="1" w:styleId="WW8Num20z0">
    <w:name w:val="WW8Num20z0"/>
    <w:rsid w:val="002E78BC"/>
    <w:rPr>
      <w:rFonts w:ascii="Times New Roman" w:hAnsi="Times New Roman" w:cs="Times New Roman"/>
      <w:sz w:val="22"/>
      <w:szCs w:val="24"/>
    </w:rPr>
  </w:style>
  <w:style w:type="character" w:customStyle="1" w:styleId="WW8Num20z1">
    <w:name w:val="WW8Num20z1"/>
    <w:rsid w:val="002E78BC"/>
  </w:style>
  <w:style w:type="character" w:customStyle="1" w:styleId="WW8Num20z2">
    <w:name w:val="WW8Num20z2"/>
    <w:rsid w:val="002E78BC"/>
  </w:style>
  <w:style w:type="character" w:customStyle="1" w:styleId="WW8Num20z3">
    <w:name w:val="WW8Num20z3"/>
    <w:rsid w:val="002E78BC"/>
  </w:style>
  <w:style w:type="character" w:customStyle="1" w:styleId="WW8Num20z4">
    <w:name w:val="WW8Num20z4"/>
    <w:rsid w:val="002E78BC"/>
  </w:style>
  <w:style w:type="character" w:customStyle="1" w:styleId="WW8Num20z5">
    <w:name w:val="WW8Num20z5"/>
    <w:rsid w:val="002E78BC"/>
  </w:style>
  <w:style w:type="character" w:customStyle="1" w:styleId="WW8Num20z6">
    <w:name w:val="WW8Num20z6"/>
    <w:rsid w:val="002E78BC"/>
  </w:style>
  <w:style w:type="character" w:customStyle="1" w:styleId="WW8Num20z7">
    <w:name w:val="WW8Num20z7"/>
    <w:rsid w:val="002E78BC"/>
  </w:style>
  <w:style w:type="character" w:customStyle="1" w:styleId="WW8Num20z8">
    <w:name w:val="WW8Num20z8"/>
    <w:rsid w:val="002E78BC"/>
  </w:style>
  <w:style w:type="character" w:customStyle="1" w:styleId="WW8Num21z0">
    <w:name w:val="WW8Num21z0"/>
    <w:rsid w:val="002E78BC"/>
    <w:rPr>
      <w:rFonts w:ascii="Times New Roman" w:hAnsi="Times New Roman" w:cs="Times New Roman"/>
    </w:rPr>
  </w:style>
  <w:style w:type="character" w:customStyle="1" w:styleId="WW8Num21z1">
    <w:name w:val="WW8Num21z1"/>
    <w:rsid w:val="002E78BC"/>
  </w:style>
  <w:style w:type="character" w:customStyle="1" w:styleId="WW8Num21z2">
    <w:name w:val="WW8Num21z2"/>
    <w:rsid w:val="002E78BC"/>
  </w:style>
  <w:style w:type="character" w:customStyle="1" w:styleId="WW8Num21z3">
    <w:name w:val="WW8Num21z3"/>
    <w:rsid w:val="002E78BC"/>
  </w:style>
  <w:style w:type="character" w:customStyle="1" w:styleId="WW8Num21z4">
    <w:name w:val="WW8Num21z4"/>
    <w:rsid w:val="002E78BC"/>
  </w:style>
  <w:style w:type="character" w:customStyle="1" w:styleId="WW8Num21z5">
    <w:name w:val="WW8Num21z5"/>
    <w:rsid w:val="002E78BC"/>
  </w:style>
  <w:style w:type="character" w:customStyle="1" w:styleId="WW8Num21z6">
    <w:name w:val="WW8Num21z6"/>
    <w:rsid w:val="002E78BC"/>
  </w:style>
  <w:style w:type="character" w:customStyle="1" w:styleId="WW8Num21z7">
    <w:name w:val="WW8Num21z7"/>
    <w:rsid w:val="002E78BC"/>
  </w:style>
  <w:style w:type="character" w:customStyle="1" w:styleId="WW8Num21z8">
    <w:name w:val="WW8Num21z8"/>
    <w:rsid w:val="002E78BC"/>
  </w:style>
  <w:style w:type="character" w:customStyle="1" w:styleId="WW8Num23z0">
    <w:name w:val="WW8Num23z0"/>
    <w:rsid w:val="002E78BC"/>
  </w:style>
  <w:style w:type="character" w:customStyle="1" w:styleId="WW8Num23z1">
    <w:name w:val="WW8Num23z1"/>
    <w:rsid w:val="002E78BC"/>
  </w:style>
  <w:style w:type="character" w:customStyle="1" w:styleId="WW8Num23z2">
    <w:name w:val="WW8Num23z2"/>
    <w:rsid w:val="002E78BC"/>
  </w:style>
  <w:style w:type="character" w:customStyle="1" w:styleId="WW8Num23z3">
    <w:name w:val="WW8Num23z3"/>
    <w:rsid w:val="002E78BC"/>
  </w:style>
  <w:style w:type="character" w:customStyle="1" w:styleId="WW8Num23z4">
    <w:name w:val="WW8Num23z4"/>
    <w:rsid w:val="002E78BC"/>
  </w:style>
  <w:style w:type="character" w:customStyle="1" w:styleId="WW8Num23z5">
    <w:name w:val="WW8Num23z5"/>
    <w:rsid w:val="002E78BC"/>
  </w:style>
  <w:style w:type="character" w:customStyle="1" w:styleId="WW8Num23z6">
    <w:name w:val="WW8Num23z6"/>
    <w:rsid w:val="002E78BC"/>
  </w:style>
  <w:style w:type="character" w:customStyle="1" w:styleId="WW8Num23z7">
    <w:name w:val="WW8Num23z7"/>
    <w:rsid w:val="002E78BC"/>
  </w:style>
  <w:style w:type="character" w:customStyle="1" w:styleId="WW8Num23z8">
    <w:name w:val="WW8Num23z8"/>
    <w:rsid w:val="002E78BC"/>
  </w:style>
  <w:style w:type="character" w:customStyle="1" w:styleId="a8">
    <w:name w:val="Σύμβολο υποσημείωσης"/>
    <w:rsid w:val="002E78BC"/>
    <w:rPr>
      <w:vertAlign w:val="superscript"/>
    </w:rPr>
  </w:style>
  <w:style w:type="character" w:customStyle="1" w:styleId="DeltaViewInsertion">
    <w:name w:val="DeltaView Insertion"/>
    <w:rsid w:val="002E78BC"/>
    <w:rPr>
      <w:b/>
      <w:i/>
      <w:spacing w:val="0"/>
      <w:lang w:val="el-GR"/>
    </w:rPr>
  </w:style>
  <w:style w:type="character" w:customStyle="1" w:styleId="NormalBoldChar">
    <w:name w:val="NormalBold Char"/>
    <w:rsid w:val="002E78BC"/>
    <w:rPr>
      <w:rFonts w:ascii="Times New Roman" w:eastAsia="Times New Roman" w:hAnsi="Times New Roman" w:cs="Times New Roman"/>
      <w:b/>
      <w:sz w:val="24"/>
      <w:lang w:val="el-GR"/>
    </w:rPr>
  </w:style>
  <w:style w:type="character" w:customStyle="1" w:styleId="a9">
    <w:name w:val="Χαρακτήρες σημείωσης τέλους"/>
    <w:rsid w:val="002E78BC"/>
    <w:rPr>
      <w:vertAlign w:val="superscript"/>
    </w:rPr>
  </w:style>
  <w:style w:type="character" w:customStyle="1" w:styleId="WW-">
    <w:name w:val="WW-Χαρακτήρες σημείωσης τέλους"/>
    <w:rsid w:val="002E78BC"/>
  </w:style>
  <w:style w:type="character" w:styleId="aa">
    <w:name w:val="endnote reference"/>
    <w:rsid w:val="002E78BC"/>
    <w:rPr>
      <w:vertAlign w:val="superscript"/>
    </w:rPr>
  </w:style>
  <w:style w:type="paragraph" w:customStyle="1" w:styleId="ab">
    <w:name w:val="Επικεφαλίδα"/>
    <w:basedOn w:val="a"/>
    <w:next w:val="a0"/>
    <w:rsid w:val="002E78BC"/>
    <w:pPr>
      <w:keepNext/>
      <w:spacing w:before="240" w:after="120"/>
    </w:pPr>
    <w:rPr>
      <w:rFonts w:ascii="Arial" w:eastAsia="Microsoft YaHei" w:hAnsi="Arial" w:cs="Mangal"/>
      <w:sz w:val="28"/>
      <w:szCs w:val="28"/>
    </w:rPr>
  </w:style>
  <w:style w:type="paragraph" w:styleId="a0">
    <w:name w:val="Body Text"/>
    <w:basedOn w:val="a"/>
    <w:rsid w:val="002E78BC"/>
    <w:pPr>
      <w:spacing w:after="120"/>
    </w:pPr>
  </w:style>
  <w:style w:type="paragraph" w:styleId="ac">
    <w:name w:val="List"/>
    <w:basedOn w:val="a0"/>
    <w:rsid w:val="002E78BC"/>
    <w:rPr>
      <w:rFonts w:cs="Mangal"/>
    </w:rPr>
  </w:style>
  <w:style w:type="paragraph" w:styleId="ad">
    <w:name w:val="caption"/>
    <w:basedOn w:val="a"/>
    <w:qFormat/>
    <w:rsid w:val="002E78BC"/>
    <w:pPr>
      <w:suppressLineNumbers/>
      <w:spacing w:before="120" w:after="120"/>
    </w:pPr>
    <w:rPr>
      <w:rFonts w:cs="Mangal"/>
      <w:i/>
      <w:iCs/>
      <w:sz w:val="24"/>
      <w:szCs w:val="24"/>
    </w:rPr>
  </w:style>
  <w:style w:type="paragraph" w:customStyle="1" w:styleId="ae">
    <w:name w:val="Ευρετήριο"/>
    <w:basedOn w:val="a"/>
    <w:rsid w:val="002E78BC"/>
    <w:pPr>
      <w:suppressLineNumbers/>
    </w:pPr>
    <w:rPr>
      <w:rFonts w:cs="Mangal"/>
    </w:rPr>
  </w:style>
  <w:style w:type="paragraph" w:customStyle="1" w:styleId="40">
    <w:name w:val="Λεζάντα4"/>
    <w:basedOn w:val="a"/>
    <w:rsid w:val="002E78BC"/>
    <w:pPr>
      <w:suppressLineNumbers/>
      <w:spacing w:before="120" w:after="120"/>
    </w:pPr>
    <w:rPr>
      <w:rFonts w:cs="Mangal"/>
      <w:i/>
      <w:iCs/>
      <w:sz w:val="24"/>
      <w:szCs w:val="24"/>
    </w:rPr>
  </w:style>
  <w:style w:type="paragraph" w:customStyle="1" w:styleId="31">
    <w:name w:val="Λεζάντα3"/>
    <w:basedOn w:val="a"/>
    <w:rsid w:val="002E78BC"/>
    <w:pPr>
      <w:suppressLineNumbers/>
      <w:spacing w:before="120" w:after="120"/>
    </w:pPr>
    <w:rPr>
      <w:rFonts w:cs="Mangal"/>
      <w:i/>
      <w:iCs/>
      <w:sz w:val="24"/>
      <w:szCs w:val="24"/>
    </w:rPr>
  </w:style>
  <w:style w:type="paragraph" w:customStyle="1" w:styleId="21">
    <w:name w:val="Λεζάντα2"/>
    <w:basedOn w:val="a"/>
    <w:rsid w:val="002E78BC"/>
    <w:pPr>
      <w:suppressLineNumbers/>
      <w:spacing w:before="120" w:after="120"/>
    </w:pPr>
    <w:rPr>
      <w:rFonts w:cs="Mangal"/>
      <w:i/>
      <w:iCs/>
      <w:sz w:val="24"/>
      <w:szCs w:val="24"/>
    </w:rPr>
  </w:style>
  <w:style w:type="paragraph" w:customStyle="1" w:styleId="11">
    <w:name w:val="Λεζάντα1"/>
    <w:basedOn w:val="a"/>
    <w:rsid w:val="002E78BC"/>
    <w:pPr>
      <w:suppressLineNumbers/>
      <w:spacing w:before="120" w:after="120"/>
    </w:pPr>
    <w:rPr>
      <w:rFonts w:cs="Mangal"/>
      <w:i/>
      <w:iCs/>
      <w:sz w:val="24"/>
      <w:szCs w:val="24"/>
    </w:rPr>
  </w:style>
  <w:style w:type="paragraph" w:styleId="af">
    <w:name w:val="header"/>
    <w:basedOn w:val="a"/>
    <w:rsid w:val="002E78B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E78BC"/>
    <w:pPr>
      <w:spacing w:after="0" w:line="100" w:lineRule="atLeast"/>
      <w:ind w:left="-568" w:right="-355" w:firstLine="284"/>
    </w:pPr>
    <w:rPr>
      <w:rFonts w:ascii="Arial" w:hAnsi="Arial" w:cs="Arial"/>
      <w:b/>
      <w:sz w:val="24"/>
      <w:szCs w:val="20"/>
    </w:rPr>
  </w:style>
  <w:style w:type="paragraph" w:customStyle="1" w:styleId="13">
    <w:name w:val="Χωρίς διάστιχο1"/>
    <w:rsid w:val="002E78BC"/>
    <w:pPr>
      <w:suppressAutoHyphens/>
    </w:pPr>
    <w:rPr>
      <w:rFonts w:ascii="Calibri" w:eastAsia="Arial" w:hAnsi="Calibri" w:cs="Calibri"/>
      <w:kern w:val="1"/>
      <w:sz w:val="22"/>
      <w:szCs w:val="22"/>
      <w:lang w:eastAsia="zh-CN"/>
    </w:rPr>
  </w:style>
  <w:style w:type="paragraph" w:customStyle="1" w:styleId="GRHelvA">
    <w:name w:val="GR Helv Aπλό"/>
    <w:basedOn w:val="a"/>
    <w:rsid w:val="002E78B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E78BC"/>
    <w:pPr>
      <w:spacing w:after="0" w:line="100" w:lineRule="atLeast"/>
    </w:pPr>
    <w:rPr>
      <w:rFonts w:ascii="Tahoma" w:hAnsi="Tahoma" w:cs="Tahoma"/>
      <w:sz w:val="16"/>
      <w:szCs w:val="16"/>
    </w:rPr>
  </w:style>
  <w:style w:type="paragraph" w:customStyle="1" w:styleId="15">
    <w:name w:val="Παράγραφος λίστας1"/>
    <w:basedOn w:val="a"/>
    <w:rsid w:val="002E78BC"/>
    <w:pPr>
      <w:spacing w:after="0"/>
      <w:ind w:left="720" w:firstLine="0"/>
      <w:jc w:val="left"/>
    </w:pPr>
    <w:rPr>
      <w:rFonts w:eastAsia="Calibri"/>
    </w:rPr>
  </w:style>
  <w:style w:type="paragraph" w:styleId="af0">
    <w:name w:val="footer"/>
    <w:basedOn w:val="a"/>
    <w:rsid w:val="002E78BC"/>
    <w:pPr>
      <w:suppressLineNumbers/>
      <w:tabs>
        <w:tab w:val="center" w:pos="4153"/>
        <w:tab w:val="right" w:pos="8306"/>
      </w:tabs>
      <w:spacing w:after="0" w:line="100" w:lineRule="atLeast"/>
    </w:pPr>
    <w:rPr>
      <w:sz w:val="16"/>
    </w:rPr>
  </w:style>
  <w:style w:type="paragraph" w:customStyle="1" w:styleId="Web1">
    <w:name w:val="Κανονικό (Web)1"/>
    <w:basedOn w:val="a"/>
    <w:rsid w:val="002E78B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E78BC"/>
    <w:pPr>
      <w:suppressLineNumbers/>
    </w:pPr>
  </w:style>
  <w:style w:type="paragraph" w:customStyle="1" w:styleId="af2">
    <w:name w:val="Επικεφαλίδα πίνακα"/>
    <w:basedOn w:val="af1"/>
    <w:rsid w:val="002E78BC"/>
    <w:pPr>
      <w:jc w:val="center"/>
    </w:pPr>
    <w:rPr>
      <w:b/>
      <w:bCs/>
    </w:rPr>
  </w:style>
  <w:style w:type="paragraph" w:styleId="af3">
    <w:name w:val="footnote text"/>
    <w:basedOn w:val="a"/>
    <w:rsid w:val="002E78B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E78BC"/>
    <w:pPr>
      <w:widowControl w:val="0"/>
      <w:suppressAutoHyphens/>
    </w:pPr>
    <w:rPr>
      <w:rFonts w:eastAsia="SimSun" w:cs="Mangal"/>
      <w:sz w:val="24"/>
      <w:szCs w:val="24"/>
      <w:lang w:eastAsia="zh-CN" w:bidi="hi-IN"/>
    </w:rPr>
  </w:style>
  <w:style w:type="paragraph" w:customStyle="1" w:styleId="af4">
    <w:name w:val="Παραθέσεις"/>
    <w:basedOn w:val="a"/>
    <w:rsid w:val="002E78BC"/>
  </w:style>
  <w:style w:type="paragraph" w:styleId="af5">
    <w:name w:val="Title"/>
    <w:basedOn w:val="ab"/>
    <w:next w:val="a0"/>
    <w:qFormat/>
    <w:rsid w:val="002E78BC"/>
  </w:style>
  <w:style w:type="paragraph" w:styleId="af6">
    <w:name w:val="Subtitle"/>
    <w:basedOn w:val="ab"/>
    <w:next w:val="a0"/>
    <w:qFormat/>
    <w:rsid w:val="002E78BC"/>
  </w:style>
  <w:style w:type="paragraph" w:customStyle="1" w:styleId="af7">
    <w:name w:val="Προμορφοποιημένο κείμενο"/>
    <w:basedOn w:val="a"/>
    <w:rsid w:val="002E78BC"/>
  </w:style>
  <w:style w:type="paragraph" w:customStyle="1" w:styleId="af8">
    <w:name w:val="Οριζόντια γραμμή"/>
    <w:basedOn w:val="a"/>
    <w:next w:val="a0"/>
    <w:rsid w:val="002E78BC"/>
  </w:style>
  <w:style w:type="paragraph" w:customStyle="1" w:styleId="Pagedecouverture">
    <w:name w:val="Page de couverture"/>
    <w:basedOn w:val="a"/>
    <w:next w:val="a"/>
    <w:rsid w:val="002E78BC"/>
    <w:pPr>
      <w:spacing w:after="0"/>
    </w:pPr>
  </w:style>
  <w:style w:type="paragraph" w:customStyle="1" w:styleId="PartTitle">
    <w:name w:val="PartTitle"/>
    <w:basedOn w:val="a"/>
    <w:next w:val="ChapterTitle"/>
    <w:rsid w:val="002E78BC"/>
    <w:pPr>
      <w:keepNext/>
      <w:pageBreakBefore/>
      <w:spacing w:before="120" w:after="360"/>
      <w:jc w:val="center"/>
    </w:pPr>
    <w:rPr>
      <w:b/>
      <w:sz w:val="36"/>
    </w:rPr>
  </w:style>
  <w:style w:type="paragraph" w:customStyle="1" w:styleId="ChapterTitle">
    <w:name w:val="ChapterTitle"/>
    <w:basedOn w:val="a"/>
    <w:next w:val="a"/>
    <w:rsid w:val="002E78BC"/>
    <w:pPr>
      <w:keepNext/>
      <w:spacing w:before="120" w:after="360"/>
      <w:ind w:firstLine="0"/>
      <w:jc w:val="center"/>
    </w:pPr>
    <w:rPr>
      <w:b/>
    </w:rPr>
  </w:style>
  <w:style w:type="paragraph" w:customStyle="1" w:styleId="Titrearticle">
    <w:name w:val="Titre article"/>
    <w:basedOn w:val="a"/>
    <w:next w:val="a"/>
    <w:rsid w:val="002E78BC"/>
    <w:pPr>
      <w:keepNext/>
      <w:spacing w:before="360" w:after="120"/>
      <w:jc w:val="center"/>
    </w:pPr>
    <w:rPr>
      <w:i/>
    </w:rPr>
  </w:style>
  <w:style w:type="paragraph" w:customStyle="1" w:styleId="Point0">
    <w:name w:val="Point 0"/>
    <w:basedOn w:val="a"/>
    <w:rsid w:val="002E78BC"/>
    <w:pPr>
      <w:ind w:left="850" w:hanging="850"/>
    </w:pPr>
  </w:style>
  <w:style w:type="paragraph" w:customStyle="1" w:styleId="Tiret0">
    <w:name w:val="Tiret 0"/>
    <w:basedOn w:val="Point0"/>
    <w:rsid w:val="002E78BC"/>
    <w:pPr>
      <w:numPr>
        <w:numId w:val="5"/>
      </w:numPr>
    </w:pPr>
  </w:style>
  <w:style w:type="paragraph" w:customStyle="1" w:styleId="Point1">
    <w:name w:val="Point 1"/>
    <w:basedOn w:val="a"/>
    <w:rsid w:val="002E78BC"/>
    <w:pPr>
      <w:ind w:left="1417" w:hanging="567"/>
    </w:pPr>
  </w:style>
  <w:style w:type="paragraph" w:customStyle="1" w:styleId="Tiret1">
    <w:name w:val="Tiret 1"/>
    <w:basedOn w:val="Point1"/>
    <w:rsid w:val="002E78BC"/>
    <w:pPr>
      <w:numPr>
        <w:numId w:val="6"/>
      </w:numPr>
    </w:pPr>
  </w:style>
  <w:style w:type="paragraph" w:customStyle="1" w:styleId="SectionTitle">
    <w:name w:val="SectionTitle"/>
    <w:basedOn w:val="a"/>
    <w:next w:val="1"/>
    <w:rsid w:val="002E78BC"/>
    <w:pPr>
      <w:keepNext/>
      <w:spacing w:before="120" w:after="360"/>
      <w:jc w:val="center"/>
    </w:pPr>
    <w:rPr>
      <w:b/>
      <w:smallCaps/>
      <w:sz w:val="28"/>
    </w:rPr>
  </w:style>
  <w:style w:type="paragraph" w:customStyle="1" w:styleId="Text1">
    <w:name w:val="Text 1"/>
    <w:basedOn w:val="a"/>
    <w:rsid w:val="002E78BC"/>
    <w:pPr>
      <w:ind w:left="850" w:firstLine="0"/>
    </w:pPr>
  </w:style>
  <w:style w:type="paragraph" w:customStyle="1" w:styleId="NumPar1">
    <w:name w:val="NumPar 1"/>
    <w:basedOn w:val="a"/>
    <w:next w:val="Text1"/>
    <w:rsid w:val="002E78BC"/>
    <w:pPr>
      <w:numPr>
        <w:numId w:val="7"/>
      </w:numPr>
    </w:pPr>
  </w:style>
  <w:style w:type="paragraph" w:customStyle="1" w:styleId="NormalLeft">
    <w:name w:val="Normal Left"/>
    <w:basedOn w:val="a"/>
    <w:rsid w:val="002E78BC"/>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5825E-5646-4F69-AC30-0CC09C6B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21</Pages>
  <Words>2881</Words>
  <Characters>15560</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DENTO</cp:lastModifiedBy>
  <cp:revision>9</cp:revision>
  <cp:lastPrinted>2016-12-12T08:51:00Z</cp:lastPrinted>
  <dcterms:created xsi:type="dcterms:W3CDTF">2016-12-12T09:38:00Z</dcterms:created>
  <dcterms:modified xsi:type="dcterms:W3CDTF">2017-09-19T08:25:00Z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